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48" w:rsidRPr="00F95948" w:rsidRDefault="00F95948" w:rsidP="00475E69">
      <w:pPr>
        <w:spacing w:after="0" w:line="240" w:lineRule="auto"/>
        <w:jc w:val="center"/>
        <w:rPr>
          <w:rFonts w:ascii="Book Antiqua" w:hAnsi="Book Antiqua" w:cs="Calibri"/>
          <w:b/>
          <w:i/>
          <w:smallCaps/>
          <w:color w:val="000000"/>
          <w:sz w:val="32"/>
          <w:szCs w:val="24"/>
        </w:rPr>
      </w:pPr>
      <w:r w:rsidRPr="00F95948">
        <w:rPr>
          <w:rFonts w:ascii="Book Antiqua" w:hAnsi="Book Antiqua" w:cs="Calibri"/>
          <w:b/>
          <w:i/>
          <w:smallCaps/>
          <w:color w:val="000000"/>
          <w:sz w:val="32"/>
          <w:szCs w:val="24"/>
        </w:rPr>
        <w:t>Concerto per le</w:t>
      </w:r>
    </w:p>
    <w:p w:rsidR="00310819" w:rsidRPr="00F95948" w:rsidRDefault="00F95948" w:rsidP="00475E69">
      <w:pPr>
        <w:spacing w:after="0" w:line="240" w:lineRule="auto"/>
        <w:jc w:val="center"/>
        <w:rPr>
          <w:rFonts w:ascii="Book Antiqua" w:hAnsi="Book Antiqua" w:cs="Calibri"/>
          <w:b/>
          <w:smallCaps/>
          <w:color w:val="000000"/>
          <w:sz w:val="32"/>
          <w:szCs w:val="28"/>
        </w:rPr>
      </w:pPr>
      <w:r w:rsidRPr="00F95948">
        <w:rPr>
          <w:rFonts w:ascii="Book Antiqua" w:hAnsi="Book Antiqua" w:cs="Calibri"/>
          <w:b/>
          <w:smallCaps/>
          <w:color w:val="000000"/>
          <w:sz w:val="52"/>
          <w:szCs w:val="28"/>
        </w:rPr>
        <w:t>S</w:t>
      </w:r>
      <w:r w:rsidRPr="00F95948">
        <w:rPr>
          <w:rFonts w:ascii="Book Antiqua" w:hAnsi="Book Antiqua" w:cs="Calibri"/>
          <w:b/>
          <w:smallCaps/>
          <w:color w:val="000000"/>
          <w:sz w:val="32"/>
          <w:szCs w:val="28"/>
        </w:rPr>
        <w:t>erate</w:t>
      </w:r>
      <w:r w:rsidR="00310819" w:rsidRPr="00F95948">
        <w:rPr>
          <w:rFonts w:ascii="Book Antiqua" w:hAnsi="Book Antiqua" w:cs="Calibri"/>
          <w:b/>
          <w:smallCaps/>
          <w:color w:val="000000"/>
          <w:sz w:val="32"/>
          <w:szCs w:val="28"/>
        </w:rPr>
        <w:t xml:space="preserve"> d’</w:t>
      </w:r>
      <w:r w:rsidR="00310819" w:rsidRPr="00F95948">
        <w:rPr>
          <w:rFonts w:ascii="Book Antiqua" w:hAnsi="Book Antiqua" w:cs="Calibri"/>
          <w:b/>
          <w:smallCaps/>
          <w:color w:val="000000"/>
          <w:sz w:val="52"/>
          <w:szCs w:val="28"/>
        </w:rPr>
        <w:t>O</w:t>
      </w:r>
      <w:r w:rsidR="00310819" w:rsidRPr="00F95948">
        <w:rPr>
          <w:rFonts w:ascii="Book Antiqua" w:hAnsi="Book Antiqua" w:cs="Calibri"/>
          <w:b/>
          <w:smallCaps/>
          <w:color w:val="000000"/>
          <w:sz w:val="32"/>
          <w:szCs w:val="28"/>
        </w:rPr>
        <w:t>rgano</w:t>
      </w:r>
    </w:p>
    <w:p w:rsidR="00F95948" w:rsidRDefault="00F95948" w:rsidP="00475E69">
      <w:pPr>
        <w:spacing w:after="0" w:line="240" w:lineRule="auto"/>
        <w:jc w:val="center"/>
        <w:rPr>
          <w:rFonts w:ascii="Book Antiqua" w:hAnsi="Book Antiqua" w:cs="Calibri"/>
          <w:b/>
          <w:color w:val="000000"/>
          <w:sz w:val="28"/>
          <w:szCs w:val="28"/>
        </w:rPr>
      </w:pPr>
      <w:r>
        <w:rPr>
          <w:rFonts w:ascii="Book Antiqua" w:hAnsi="Book Antiqua" w:cs="Calibri"/>
          <w:b/>
          <w:color w:val="000000"/>
          <w:sz w:val="28"/>
          <w:szCs w:val="28"/>
        </w:rPr>
        <w:t>Parrocchia di San Quirino – Udine</w:t>
      </w:r>
    </w:p>
    <w:p w:rsidR="00475E69" w:rsidRPr="00B5031E" w:rsidRDefault="00F95948" w:rsidP="00475E69">
      <w:pPr>
        <w:spacing w:after="0" w:line="240" w:lineRule="auto"/>
        <w:jc w:val="center"/>
        <w:rPr>
          <w:rFonts w:ascii="Book Antiqua" w:hAnsi="Book Antiqua"/>
          <w:b/>
          <w:i/>
          <w:sz w:val="28"/>
        </w:rPr>
      </w:pPr>
      <w:r>
        <w:rPr>
          <w:rFonts w:ascii="Book Antiqua" w:hAnsi="Book Antiqua"/>
          <w:b/>
          <w:i/>
          <w:sz w:val="28"/>
        </w:rPr>
        <w:t>Giovedì 29 Ottobre</w:t>
      </w:r>
      <w:r w:rsidR="00B40217">
        <w:rPr>
          <w:rFonts w:ascii="Book Antiqua" w:hAnsi="Book Antiqua"/>
          <w:b/>
          <w:i/>
          <w:sz w:val="28"/>
        </w:rPr>
        <w:t xml:space="preserve"> 2015</w:t>
      </w:r>
    </w:p>
    <w:p w:rsidR="00B5031E" w:rsidRPr="006F1CD9" w:rsidRDefault="00B5031E" w:rsidP="00475E69">
      <w:pPr>
        <w:spacing w:after="0" w:line="240" w:lineRule="auto"/>
        <w:jc w:val="center"/>
        <w:rPr>
          <w:rFonts w:ascii="Book Antiqua" w:hAnsi="Book Antiqua"/>
          <w:b/>
          <w:sz w:val="14"/>
        </w:rPr>
      </w:pPr>
    </w:p>
    <w:p w:rsidR="00475E69" w:rsidRPr="00475E69" w:rsidRDefault="00475E69" w:rsidP="00475E69">
      <w:pPr>
        <w:spacing w:after="0" w:line="240" w:lineRule="auto"/>
        <w:jc w:val="center"/>
        <w:rPr>
          <w:rFonts w:ascii="Book Antiqua" w:hAnsi="Book Antiqua"/>
          <w:b/>
          <w:sz w:val="28"/>
        </w:rPr>
      </w:pPr>
      <w:r w:rsidRPr="00475E69">
        <w:rPr>
          <w:rFonts w:ascii="Book Antiqua" w:hAnsi="Book Antiqua"/>
          <w:b/>
          <w:sz w:val="28"/>
        </w:rPr>
        <w:t>Daniele Dori, organo</w:t>
      </w:r>
    </w:p>
    <w:p w:rsidR="00475E69" w:rsidRPr="00475E69" w:rsidRDefault="00475E69" w:rsidP="00475E69">
      <w:pPr>
        <w:spacing w:after="0" w:line="240" w:lineRule="auto"/>
        <w:rPr>
          <w:rFonts w:ascii="Book Antiqua" w:hAnsi="Book Antiqua" w:cs="Times New Roman"/>
        </w:rPr>
      </w:pPr>
    </w:p>
    <w:p w:rsidR="00475E69" w:rsidRPr="006F1CD9" w:rsidRDefault="006F1CD9" w:rsidP="006F1CD9">
      <w:pPr>
        <w:spacing w:after="0" w:line="240" w:lineRule="auto"/>
        <w:jc w:val="center"/>
        <w:rPr>
          <w:rFonts w:ascii="Book Antiqua" w:hAnsi="Book Antiqua" w:cs="Times New Roman"/>
          <w:b/>
          <w:i/>
          <w:smallCaps/>
          <w:sz w:val="36"/>
        </w:rPr>
      </w:pPr>
      <w:r w:rsidRPr="006F1CD9">
        <w:rPr>
          <w:rFonts w:ascii="Book Antiqua" w:hAnsi="Book Antiqua" w:cs="Times New Roman"/>
          <w:b/>
          <w:i/>
          <w:smallCaps/>
          <w:sz w:val="36"/>
        </w:rPr>
        <w:t>La forma “Variazione”:</w:t>
      </w:r>
    </w:p>
    <w:p w:rsidR="006F1CD9" w:rsidRPr="006F1CD9" w:rsidRDefault="00CB41F0" w:rsidP="006F1CD9">
      <w:pPr>
        <w:spacing w:after="0" w:line="240" w:lineRule="auto"/>
        <w:jc w:val="center"/>
        <w:rPr>
          <w:rFonts w:ascii="Book Antiqua" w:hAnsi="Book Antiqua" w:cs="Times New Roman"/>
          <w:b/>
          <w:i/>
          <w:smallCaps/>
          <w:sz w:val="32"/>
        </w:rPr>
      </w:pPr>
      <w:r>
        <w:rPr>
          <w:rFonts w:ascii="Book Antiqua" w:hAnsi="Book Antiqua" w:cs="Times New Roman"/>
          <w:b/>
          <w:i/>
          <w:smallCaps/>
          <w:sz w:val="32"/>
        </w:rPr>
        <w:t>Partita, Ciaccona, Passacaglia</w:t>
      </w:r>
    </w:p>
    <w:p w:rsidR="001C4320" w:rsidRDefault="001C4320" w:rsidP="00475E69">
      <w:pPr>
        <w:spacing w:after="0" w:line="240" w:lineRule="auto"/>
        <w:rPr>
          <w:rFonts w:ascii="Book Antiqua" w:hAnsi="Book Antiqua" w:cs="Times New Roman"/>
        </w:rPr>
      </w:pPr>
    </w:p>
    <w:p w:rsidR="006F1CD9" w:rsidRDefault="006F1CD9" w:rsidP="006F1CD9">
      <w:pPr>
        <w:spacing w:after="0" w:line="240" w:lineRule="auto"/>
        <w:jc w:val="center"/>
        <w:rPr>
          <w:rFonts w:ascii="Book Antiqua" w:hAnsi="Book Antiqua" w:cs="Times New Roman"/>
          <w:u w:val="single"/>
        </w:rPr>
      </w:pPr>
      <w:r w:rsidRPr="006F1CD9">
        <w:rPr>
          <w:rFonts w:ascii="Book Antiqua" w:hAnsi="Book Antiqua" w:cs="Times New Roman"/>
          <w:u w:val="single"/>
        </w:rPr>
        <w:t>Chiesa Antica</w:t>
      </w:r>
    </w:p>
    <w:p w:rsidR="00CB41F0" w:rsidRPr="006F1CD9" w:rsidRDefault="00CB41F0" w:rsidP="006F1CD9">
      <w:pPr>
        <w:spacing w:after="0" w:line="240" w:lineRule="auto"/>
        <w:jc w:val="center"/>
        <w:rPr>
          <w:rFonts w:ascii="Book Antiqua" w:hAnsi="Book Antiqua" w:cs="Times New Roman"/>
          <w:u w:val="single"/>
        </w:rPr>
      </w:pPr>
    </w:p>
    <w:p w:rsidR="001C4320" w:rsidRDefault="001C4320" w:rsidP="00475E69">
      <w:pPr>
        <w:spacing w:after="0" w:line="240" w:lineRule="auto"/>
        <w:rPr>
          <w:rFonts w:ascii="Book Antiqua" w:hAnsi="Book Antiqua" w:cs="Times New Roman"/>
        </w:rPr>
      </w:pPr>
    </w:p>
    <w:p w:rsidR="008D6E74" w:rsidRDefault="008D6E74" w:rsidP="00475E69">
      <w:pPr>
        <w:spacing w:after="0" w:line="240" w:lineRule="auto"/>
        <w:rPr>
          <w:rFonts w:ascii="Book Antiqua" w:hAnsi="Book Antiqua"/>
          <w:sz w:val="24"/>
        </w:rPr>
      </w:pPr>
      <w:r w:rsidRPr="008D6E74">
        <w:rPr>
          <w:rFonts w:ascii="Book Antiqua" w:hAnsi="Book Antiqua"/>
          <w:sz w:val="24"/>
        </w:rPr>
        <w:t>G</w:t>
      </w:r>
      <w:r>
        <w:rPr>
          <w:rFonts w:ascii="Book Antiqua" w:hAnsi="Book Antiqua"/>
          <w:sz w:val="24"/>
        </w:rPr>
        <w:t>irolamo</w:t>
      </w:r>
      <w:r w:rsidRPr="008D6E74">
        <w:rPr>
          <w:rFonts w:ascii="Book Antiqua" w:hAnsi="Book Antiqua"/>
          <w:sz w:val="24"/>
        </w:rPr>
        <w:t xml:space="preserve"> Frescobaldi</w:t>
      </w:r>
      <w:r w:rsidRPr="008D6E74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 w:rsidRPr="008D6E74">
        <w:rPr>
          <w:rFonts w:ascii="Book Antiqua" w:hAnsi="Book Antiqua"/>
          <w:b/>
          <w:smallCaps/>
          <w:sz w:val="24"/>
        </w:rPr>
        <w:t>Partite sopra l’Aria di Fiorenza</w:t>
      </w:r>
      <w:r w:rsidR="006F1CD9">
        <w:rPr>
          <w:rFonts w:ascii="Book Antiqua" w:hAnsi="Book Antiqua"/>
          <w:b/>
          <w:sz w:val="24"/>
        </w:rPr>
        <w:t xml:space="preserve">    </w:t>
      </w:r>
      <w:r w:rsidR="00F95948">
        <w:rPr>
          <w:rFonts w:ascii="Book Antiqua" w:hAnsi="Book Antiqua"/>
          <w:b/>
          <w:sz w:val="24"/>
        </w:rPr>
        <w:t>4</w:t>
      </w:r>
      <w:r w:rsidR="006F1CD9">
        <w:rPr>
          <w:rFonts w:ascii="Book Antiqua" w:hAnsi="Book Antiqua"/>
          <w:b/>
          <w:sz w:val="24"/>
        </w:rPr>
        <w:t xml:space="preserve"> min</w:t>
      </w:r>
    </w:p>
    <w:p w:rsidR="001C4320" w:rsidRPr="008D6E74" w:rsidRDefault="008D6E74" w:rsidP="00475E69">
      <w:pPr>
        <w:spacing w:after="0" w:line="240" w:lineRule="auto"/>
        <w:rPr>
          <w:rFonts w:ascii="Book Antiqua" w:hAnsi="Book Antiqua" w:cs="Times New Roman"/>
          <w:i/>
          <w:sz w:val="24"/>
        </w:rPr>
      </w:pPr>
      <w:r w:rsidRPr="008D6E74">
        <w:rPr>
          <w:rFonts w:ascii="Book Antiqua" w:hAnsi="Book Antiqua"/>
          <w:i/>
          <w:sz w:val="20"/>
        </w:rPr>
        <w:t>(1586 – 1643)</w:t>
      </w:r>
      <w:r w:rsidRPr="008D6E74">
        <w:rPr>
          <w:rFonts w:ascii="Book Antiqua" w:hAnsi="Book Antiqua"/>
          <w:i/>
          <w:sz w:val="20"/>
        </w:rPr>
        <w:tab/>
      </w:r>
      <w:r w:rsidRPr="008D6E74">
        <w:rPr>
          <w:rFonts w:ascii="Book Antiqua" w:hAnsi="Book Antiqua"/>
          <w:i/>
          <w:sz w:val="24"/>
        </w:rPr>
        <w:tab/>
      </w:r>
      <w:r w:rsidRPr="008D6E74">
        <w:rPr>
          <w:rFonts w:ascii="Book Antiqua" w:hAnsi="Book Antiqua"/>
          <w:i/>
          <w:sz w:val="24"/>
        </w:rPr>
        <w:tab/>
      </w:r>
    </w:p>
    <w:p w:rsidR="001C4320" w:rsidRDefault="001C4320" w:rsidP="00475E69">
      <w:pPr>
        <w:spacing w:after="0" w:line="240" w:lineRule="auto"/>
        <w:rPr>
          <w:rFonts w:ascii="Book Antiqua" w:hAnsi="Book Antiqua" w:cs="Times New Roman"/>
        </w:rPr>
      </w:pPr>
    </w:p>
    <w:p w:rsidR="006F1CD9" w:rsidRPr="00CB41F0" w:rsidRDefault="006F1CD9" w:rsidP="008D6E74">
      <w:pPr>
        <w:spacing w:after="0" w:line="240" w:lineRule="auto"/>
        <w:rPr>
          <w:rFonts w:ascii="Book Antiqua" w:hAnsi="Book Antiqua"/>
          <w:sz w:val="24"/>
        </w:rPr>
      </w:pPr>
    </w:p>
    <w:p w:rsidR="00CB41F0" w:rsidRDefault="00CB41F0" w:rsidP="00CB41F0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Jan </w:t>
      </w:r>
      <w:proofErr w:type="spellStart"/>
      <w:r>
        <w:rPr>
          <w:rFonts w:ascii="Book Antiqua" w:hAnsi="Book Antiqua"/>
          <w:sz w:val="24"/>
        </w:rPr>
        <w:t>Pieterszoon</w:t>
      </w:r>
      <w:proofErr w:type="spellEnd"/>
      <w:r>
        <w:rPr>
          <w:rFonts w:ascii="Book Antiqua" w:hAnsi="Book Antiqua"/>
          <w:sz w:val="24"/>
        </w:rPr>
        <w:t xml:space="preserve"> </w:t>
      </w:r>
      <w:proofErr w:type="spellStart"/>
      <w:r>
        <w:rPr>
          <w:rFonts w:ascii="Book Antiqua" w:hAnsi="Book Antiqua"/>
          <w:sz w:val="24"/>
        </w:rPr>
        <w:t>Sweelinck</w:t>
      </w:r>
      <w:proofErr w:type="spellEnd"/>
      <w:r w:rsidRPr="008D6E74"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sz w:val="24"/>
        </w:rPr>
        <w:tab/>
      </w:r>
      <w:r>
        <w:rPr>
          <w:rFonts w:ascii="Book Antiqua" w:hAnsi="Book Antiqua"/>
          <w:b/>
          <w:smallCaps/>
          <w:sz w:val="24"/>
        </w:rPr>
        <w:t xml:space="preserve">Ballo del Granduca </w:t>
      </w:r>
      <w:proofErr w:type="spellStart"/>
      <w:r>
        <w:rPr>
          <w:rFonts w:ascii="Book Antiqua" w:hAnsi="Book Antiqua"/>
          <w:b/>
          <w:smallCaps/>
          <w:sz w:val="24"/>
        </w:rPr>
        <w:t>SwWV</w:t>
      </w:r>
      <w:proofErr w:type="spellEnd"/>
      <w:r>
        <w:rPr>
          <w:rFonts w:ascii="Book Antiqua" w:hAnsi="Book Antiqua"/>
          <w:b/>
          <w:smallCaps/>
          <w:sz w:val="24"/>
        </w:rPr>
        <w:t xml:space="preserve"> 319</w:t>
      </w:r>
      <w:r>
        <w:rPr>
          <w:rFonts w:ascii="Book Antiqua" w:hAnsi="Book Antiqua"/>
          <w:b/>
          <w:sz w:val="24"/>
        </w:rPr>
        <w:t xml:space="preserve">    5 min</w:t>
      </w:r>
    </w:p>
    <w:p w:rsidR="008D6E74" w:rsidRDefault="00CB41F0" w:rsidP="00CB41F0">
      <w:pPr>
        <w:spacing w:after="0"/>
        <w:jc w:val="both"/>
        <w:rPr>
          <w:rFonts w:ascii="Book Antiqua" w:hAnsi="Book Antiqua"/>
          <w:i/>
          <w:sz w:val="20"/>
        </w:rPr>
      </w:pPr>
      <w:r w:rsidRPr="008D6E74">
        <w:rPr>
          <w:rFonts w:ascii="Book Antiqua" w:hAnsi="Book Antiqua"/>
          <w:i/>
          <w:sz w:val="20"/>
        </w:rPr>
        <w:t>(</w:t>
      </w:r>
      <w:r>
        <w:rPr>
          <w:rFonts w:ascii="Book Antiqua" w:hAnsi="Book Antiqua"/>
          <w:i/>
          <w:sz w:val="20"/>
        </w:rPr>
        <w:t>1562 - 1621</w:t>
      </w:r>
      <w:r w:rsidRPr="008D6E74">
        <w:rPr>
          <w:rFonts w:ascii="Book Antiqua" w:hAnsi="Book Antiqua"/>
          <w:i/>
          <w:sz w:val="20"/>
        </w:rPr>
        <w:t>)</w:t>
      </w:r>
    </w:p>
    <w:p w:rsidR="00CB41F0" w:rsidRPr="00F95948" w:rsidRDefault="00CB41F0" w:rsidP="00CB41F0">
      <w:pPr>
        <w:spacing w:after="0"/>
        <w:jc w:val="both"/>
        <w:rPr>
          <w:rFonts w:ascii="Book Antiqua" w:hAnsi="Book Antiqua"/>
        </w:rPr>
      </w:pPr>
    </w:p>
    <w:p w:rsidR="00CB41F0" w:rsidRDefault="00CB41F0" w:rsidP="006F1CD9">
      <w:pPr>
        <w:spacing w:after="0" w:line="240" w:lineRule="auto"/>
        <w:rPr>
          <w:rFonts w:ascii="Book Antiqua" w:hAnsi="Book Antiqua"/>
          <w:sz w:val="24"/>
        </w:rPr>
      </w:pPr>
    </w:p>
    <w:p w:rsidR="006F1CD9" w:rsidRPr="006F1CD9" w:rsidRDefault="008D6E74" w:rsidP="006F1CD9">
      <w:pPr>
        <w:spacing w:after="0" w:line="240" w:lineRule="auto"/>
        <w:rPr>
          <w:rFonts w:ascii="Book Antiqua" w:hAnsi="Book Antiqua"/>
          <w:sz w:val="24"/>
        </w:rPr>
      </w:pPr>
      <w:r w:rsidRPr="008D6E74">
        <w:rPr>
          <w:rFonts w:ascii="Book Antiqua" w:hAnsi="Book Antiqua"/>
          <w:sz w:val="24"/>
        </w:rPr>
        <w:t xml:space="preserve">Domenico Zipoli </w:t>
      </w:r>
      <w:r w:rsidRPr="008D6E74">
        <w:rPr>
          <w:rFonts w:ascii="Book Antiqua" w:hAnsi="Book Antiqua"/>
          <w:sz w:val="24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Pr="008D6E74">
        <w:rPr>
          <w:rFonts w:ascii="Book Antiqua" w:hAnsi="Book Antiqua"/>
          <w:b/>
          <w:smallCaps/>
          <w:sz w:val="24"/>
        </w:rPr>
        <w:t>Partite in la minore</w:t>
      </w:r>
      <w:r w:rsidR="006F1CD9">
        <w:rPr>
          <w:rFonts w:ascii="Book Antiqua" w:hAnsi="Book Antiqua"/>
          <w:b/>
          <w:smallCaps/>
          <w:sz w:val="24"/>
        </w:rPr>
        <w:tab/>
      </w:r>
      <w:r w:rsidR="006F1CD9">
        <w:rPr>
          <w:rFonts w:ascii="Book Antiqua" w:hAnsi="Book Antiqua"/>
          <w:b/>
          <w:smallCaps/>
          <w:sz w:val="24"/>
        </w:rPr>
        <w:tab/>
        <w:t xml:space="preserve">        </w:t>
      </w:r>
      <w:r w:rsidR="006F1CD9" w:rsidRPr="006F1CD9">
        <w:rPr>
          <w:rFonts w:ascii="Book Antiqua" w:hAnsi="Book Antiqua"/>
          <w:b/>
          <w:sz w:val="24"/>
        </w:rPr>
        <w:t>7 min</w:t>
      </w:r>
    </w:p>
    <w:p w:rsidR="008D6E74" w:rsidRPr="008D6E74" w:rsidRDefault="006F1CD9" w:rsidP="006F1CD9">
      <w:pPr>
        <w:spacing w:after="0"/>
        <w:jc w:val="both"/>
        <w:rPr>
          <w:rFonts w:ascii="Book Antiqua" w:hAnsi="Book Antiqua"/>
          <w:b/>
          <w:smallCaps/>
        </w:rPr>
      </w:pPr>
      <w:r w:rsidRPr="008D6E74">
        <w:rPr>
          <w:rFonts w:ascii="Book Antiqua" w:hAnsi="Book Antiqua"/>
          <w:i/>
          <w:sz w:val="20"/>
        </w:rPr>
        <w:t xml:space="preserve"> </w:t>
      </w:r>
      <w:r w:rsidR="008D6E74" w:rsidRPr="008D6E74">
        <w:rPr>
          <w:rFonts w:ascii="Book Antiqua" w:hAnsi="Book Antiqua"/>
          <w:i/>
          <w:sz w:val="20"/>
        </w:rPr>
        <w:t>(1688 - 1726)</w:t>
      </w:r>
      <w:r w:rsidR="008D6E74" w:rsidRPr="008D6E74">
        <w:rPr>
          <w:rFonts w:ascii="Book Antiqua" w:hAnsi="Book Antiqua"/>
          <w:sz w:val="20"/>
        </w:rPr>
        <w:t xml:space="preserve">    </w:t>
      </w:r>
      <w:r w:rsidR="008D6E74">
        <w:rPr>
          <w:rFonts w:ascii="Book Antiqua" w:hAnsi="Book Antiqua"/>
        </w:rPr>
        <w:tab/>
      </w:r>
      <w:r w:rsidR="008D6E74">
        <w:rPr>
          <w:rFonts w:ascii="Book Antiqua" w:hAnsi="Book Antiqua"/>
        </w:rPr>
        <w:tab/>
      </w:r>
      <w:r w:rsidR="008D6E74">
        <w:rPr>
          <w:rFonts w:ascii="Book Antiqua" w:hAnsi="Book Antiqua"/>
        </w:rPr>
        <w:tab/>
      </w:r>
      <w:r w:rsidR="008D6E74">
        <w:rPr>
          <w:rFonts w:ascii="Book Antiqua" w:hAnsi="Book Antiqua"/>
        </w:rPr>
        <w:tab/>
      </w:r>
      <w:r w:rsidR="008D6E74">
        <w:rPr>
          <w:rFonts w:ascii="Book Antiqua" w:hAnsi="Book Antiqua"/>
        </w:rPr>
        <w:tab/>
      </w:r>
      <w:r w:rsidR="008D6E74">
        <w:rPr>
          <w:rFonts w:ascii="Book Antiqua" w:hAnsi="Book Antiqua"/>
        </w:rPr>
        <w:tab/>
      </w:r>
      <w:r w:rsidR="008D6E74" w:rsidRPr="00805E41">
        <w:rPr>
          <w:rFonts w:ascii="Book Antiqua" w:hAnsi="Book Antiqua"/>
          <w:i/>
          <w:sz w:val="20"/>
          <w:szCs w:val="21"/>
        </w:rPr>
        <w:t>dalle Sonate d’intavolatura per organo e cimbalo, 1716</w:t>
      </w:r>
    </w:p>
    <w:p w:rsidR="008D6E74" w:rsidRPr="003C2C54" w:rsidRDefault="008D6E74" w:rsidP="008D6E74">
      <w:pPr>
        <w:spacing w:after="0"/>
        <w:rPr>
          <w:rFonts w:ascii="Book Antiqua" w:hAnsi="Book Antiqua"/>
          <w:b/>
          <w:smallCaps/>
          <w:sz w:val="20"/>
          <w:szCs w:val="21"/>
        </w:rPr>
      </w:pP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  <w:r>
        <w:rPr>
          <w:rFonts w:ascii="Book Antiqua" w:hAnsi="Book Antiqua"/>
          <w:b/>
          <w:i/>
        </w:rPr>
        <w:tab/>
      </w:r>
    </w:p>
    <w:p w:rsidR="00551931" w:rsidRPr="001D082E" w:rsidRDefault="00551931" w:rsidP="00475E69">
      <w:pPr>
        <w:spacing w:after="0" w:line="240" w:lineRule="auto"/>
        <w:rPr>
          <w:rFonts w:ascii="Book Antiqua" w:hAnsi="Book Antiqua" w:cs="Times New Roman"/>
        </w:rPr>
      </w:pPr>
    </w:p>
    <w:p w:rsidR="008D6E74" w:rsidRDefault="008D6E74" w:rsidP="008D6E74">
      <w:pPr>
        <w:spacing w:after="0" w:line="240" w:lineRule="auto"/>
        <w:rPr>
          <w:rFonts w:ascii="Book Antiqua" w:hAnsi="Book Antiqua" w:cs="Times New Roman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</w:p>
    <w:p w:rsidR="006F1CD9" w:rsidRPr="006F1CD9" w:rsidRDefault="008D6E74" w:rsidP="006F1CD9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 w:cs="Times New Roman"/>
          <w:sz w:val="24"/>
        </w:rPr>
        <w:t xml:space="preserve">Johann </w:t>
      </w:r>
      <w:proofErr w:type="spellStart"/>
      <w:r>
        <w:rPr>
          <w:rFonts w:ascii="Book Antiqua" w:hAnsi="Book Antiqua" w:cs="Times New Roman"/>
          <w:sz w:val="24"/>
        </w:rPr>
        <w:t>Christoph</w:t>
      </w:r>
      <w:proofErr w:type="spellEnd"/>
      <w:r>
        <w:rPr>
          <w:rFonts w:ascii="Book Antiqua" w:hAnsi="Book Antiqua" w:cs="Times New Roman"/>
          <w:sz w:val="24"/>
        </w:rPr>
        <w:t xml:space="preserve"> Friedrich Bach</w:t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 w:cs="Times New Roman"/>
        </w:rPr>
        <w:tab/>
      </w:r>
      <w:r>
        <w:rPr>
          <w:rFonts w:ascii="Book Antiqua" w:hAnsi="Book Antiqua"/>
          <w:b/>
          <w:smallCaps/>
          <w:sz w:val="24"/>
        </w:rPr>
        <w:t xml:space="preserve">Allegretto con </w:t>
      </w:r>
      <w:r w:rsidR="00F95948">
        <w:rPr>
          <w:rFonts w:ascii="Book Antiqua" w:hAnsi="Book Antiqua"/>
          <w:b/>
          <w:smallCaps/>
          <w:sz w:val="24"/>
        </w:rPr>
        <w:t>18</w:t>
      </w:r>
      <w:r>
        <w:rPr>
          <w:rFonts w:ascii="Book Antiqua" w:hAnsi="Book Antiqua"/>
          <w:b/>
          <w:smallCaps/>
          <w:sz w:val="24"/>
        </w:rPr>
        <w:t xml:space="preserve"> Variazioni      </w:t>
      </w:r>
      <w:r w:rsidR="006F1CD9">
        <w:rPr>
          <w:rFonts w:ascii="Book Antiqua" w:hAnsi="Book Antiqua"/>
          <w:b/>
          <w:smallCaps/>
          <w:sz w:val="24"/>
        </w:rPr>
        <w:t xml:space="preserve">  12</w:t>
      </w:r>
      <w:r w:rsidR="006F1CD9" w:rsidRPr="006F1CD9">
        <w:rPr>
          <w:rFonts w:ascii="Book Antiqua" w:hAnsi="Book Antiqua"/>
          <w:b/>
          <w:sz w:val="24"/>
        </w:rPr>
        <w:t xml:space="preserve"> min</w:t>
      </w:r>
    </w:p>
    <w:p w:rsidR="008D6E74" w:rsidRPr="00CB41F0" w:rsidRDefault="006F1CD9" w:rsidP="006F1CD9">
      <w:pPr>
        <w:spacing w:after="0" w:line="240" w:lineRule="auto"/>
        <w:jc w:val="both"/>
        <w:rPr>
          <w:rFonts w:ascii="Book Antiqua" w:hAnsi="Book Antiqua"/>
          <w:smallCaps/>
          <w:lang w:val="en-US"/>
        </w:rPr>
      </w:pPr>
      <w:r>
        <w:rPr>
          <w:rFonts w:ascii="Book Antiqua" w:hAnsi="Book Antiqua" w:cs="Times New Roman"/>
          <w:i/>
          <w:sz w:val="20"/>
          <w:szCs w:val="20"/>
        </w:rPr>
        <w:t xml:space="preserve"> </w:t>
      </w:r>
      <w:r w:rsidR="008D6E74" w:rsidRPr="00CB41F0">
        <w:rPr>
          <w:rFonts w:ascii="Book Antiqua" w:hAnsi="Book Antiqua" w:cs="Times New Roman"/>
          <w:i/>
          <w:sz w:val="20"/>
          <w:szCs w:val="20"/>
          <w:lang w:val="en-US"/>
        </w:rPr>
        <w:t>(1732 - 1795)</w:t>
      </w:r>
      <w:r w:rsidR="008D6E74" w:rsidRPr="00CB41F0">
        <w:rPr>
          <w:rFonts w:ascii="Book Antiqua" w:hAnsi="Book Antiqua"/>
          <w:b/>
          <w:i/>
          <w:smallCaps/>
          <w:lang w:val="en-US"/>
        </w:rPr>
        <w:tab/>
      </w:r>
      <w:r w:rsidR="008D6E74" w:rsidRPr="00CB41F0">
        <w:rPr>
          <w:rFonts w:ascii="Book Antiqua" w:hAnsi="Book Antiqua"/>
          <w:b/>
          <w:smallCaps/>
          <w:sz w:val="24"/>
          <w:lang w:val="en-US"/>
        </w:rPr>
        <w:tab/>
      </w:r>
      <w:r w:rsidR="008D6E74" w:rsidRPr="00CB41F0">
        <w:rPr>
          <w:rFonts w:ascii="Book Antiqua" w:hAnsi="Book Antiqua"/>
          <w:b/>
          <w:smallCaps/>
          <w:sz w:val="24"/>
          <w:lang w:val="en-US"/>
        </w:rPr>
        <w:tab/>
      </w:r>
      <w:r w:rsidR="008D6E74" w:rsidRPr="00CB41F0">
        <w:rPr>
          <w:rFonts w:ascii="Book Antiqua" w:hAnsi="Book Antiqua"/>
          <w:b/>
          <w:smallCaps/>
          <w:sz w:val="24"/>
          <w:lang w:val="en-US"/>
        </w:rPr>
        <w:tab/>
      </w:r>
      <w:r w:rsidR="008D6E74" w:rsidRPr="00CB41F0">
        <w:rPr>
          <w:rFonts w:ascii="Book Antiqua" w:hAnsi="Book Antiqua"/>
          <w:b/>
          <w:smallCaps/>
          <w:sz w:val="24"/>
          <w:lang w:val="en-US"/>
        </w:rPr>
        <w:tab/>
      </w:r>
      <w:r w:rsidR="008D6E74" w:rsidRPr="00CB41F0">
        <w:rPr>
          <w:rFonts w:ascii="Book Antiqua" w:hAnsi="Book Antiqua"/>
          <w:b/>
          <w:smallCaps/>
          <w:sz w:val="24"/>
          <w:lang w:val="en-US"/>
        </w:rPr>
        <w:tab/>
      </w:r>
      <w:proofErr w:type="spellStart"/>
      <w:r w:rsidR="008D6E74" w:rsidRPr="00CB41F0">
        <w:rPr>
          <w:rFonts w:ascii="Book Antiqua" w:hAnsi="Book Antiqua"/>
          <w:b/>
          <w:smallCaps/>
          <w:sz w:val="24"/>
          <w:lang w:val="en-US"/>
        </w:rPr>
        <w:t>su</w:t>
      </w:r>
      <w:proofErr w:type="spellEnd"/>
      <w:r w:rsidR="008D6E74" w:rsidRPr="00CB41F0">
        <w:rPr>
          <w:rFonts w:ascii="Book Antiqua" w:hAnsi="Book Antiqua"/>
          <w:b/>
          <w:smallCaps/>
          <w:sz w:val="24"/>
          <w:lang w:val="en-US"/>
        </w:rPr>
        <w:t xml:space="preserve"> “Ah, </w:t>
      </w:r>
      <w:proofErr w:type="spellStart"/>
      <w:r w:rsidR="008D6E74" w:rsidRPr="00CB41F0">
        <w:rPr>
          <w:rFonts w:ascii="Book Antiqua" w:hAnsi="Book Antiqua"/>
          <w:b/>
          <w:smallCaps/>
          <w:sz w:val="24"/>
          <w:lang w:val="en-US"/>
        </w:rPr>
        <w:t>vous</w:t>
      </w:r>
      <w:proofErr w:type="spellEnd"/>
      <w:r w:rsidR="008D6E74" w:rsidRPr="00CB41F0">
        <w:rPr>
          <w:rFonts w:ascii="Book Antiqua" w:hAnsi="Book Antiqua"/>
          <w:b/>
          <w:smallCaps/>
          <w:sz w:val="24"/>
          <w:lang w:val="en-US"/>
        </w:rPr>
        <w:t xml:space="preserve"> </w:t>
      </w:r>
      <w:proofErr w:type="spellStart"/>
      <w:r w:rsidR="008D6E74" w:rsidRPr="00CB41F0">
        <w:rPr>
          <w:rFonts w:ascii="Book Antiqua" w:hAnsi="Book Antiqua"/>
          <w:b/>
          <w:smallCaps/>
          <w:sz w:val="24"/>
          <w:lang w:val="en-US"/>
        </w:rPr>
        <w:t>dirai</w:t>
      </w:r>
      <w:proofErr w:type="spellEnd"/>
      <w:r w:rsidR="008D6E74" w:rsidRPr="00CB41F0">
        <w:rPr>
          <w:rFonts w:ascii="Book Antiqua" w:hAnsi="Book Antiqua"/>
          <w:b/>
          <w:smallCaps/>
          <w:sz w:val="24"/>
          <w:lang w:val="en-US"/>
        </w:rPr>
        <w:t xml:space="preserve">-je, </w:t>
      </w:r>
      <w:proofErr w:type="spellStart"/>
      <w:r w:rsidR="008D6E74" w:rsidRPr="00CB41F0">
        <w:rPr>
          <w:rFonts w:ascii="Book Antiqua" w:hAnsi="Book Antiqua"/>
          <w:b/>
          <w:smallCaps/>
          <w:sz w:val="24"/>
          <w:lang w:val="en-US"/>
        </w:rPr>
        <w:t>Maman</w:t>
      </w:r>
      <w:proofErr w:type="spellEnd"/>
      <w:r w:rsidR="008D6E74" w:rsidRPr="00CB41F0">
        <w:rPr>
          <w:rFonts w:ascii="Book Antiqua" w:hAnsi="Book Antiqua"/>
          <w:b/>
          <w:smallCaps/>
          <w:sz w:val="24"/>
          <w:lang w:val="en-US"/>
        </w:rPr>
        <w:t>”</w:t>
      </w:r>
      <w:r w:rsidR="008D6E74" w:rsidRPr="00CB41F0">
        <w:rPr>
          <w:rFonts w:ascii="Book Antiqua" w:hAnsi="Book Antiqua"/>
          <w:smallCaps/>
          <w:sz w:val="24"/>
          <w:lang w:val="en-US"/>
        </w:rPr>
        <w:tab/>
      </w:r>
    </w:p>
    <w:p w:rsidR="008D6E74" w:rsidRPr="00CB41F0" w:rsidRDefault="008D6E74" w:rsidP="008D6E74">
      <w:pPr>
        <w:spacing w:after="0" w:line="240" w:lineRule="auto"/>
        <w:jc w:val="both"/>
        <w:rPr>
          <w:rFonts w:ascii="Book Antiqua" w:hAnsi="Book Antiqua"/>
          <w:sz w:val="24"/>
          <w:szCs w:val="24"/>
          <w:lang w:val="en-US"/>
        </w:rPr>
      </w:pPr>
    </w:p>
    <w:p w:rsidR="00A52DA1" w:rsidRDefault="006F1CD9" w:rsidP="00A52DA1">
      <w:pPr>
        <w:spacing w:after="0" w:line="240" w:lineRule="auto"/>
        <w:rPr>
          <w:rFonts w:ascii="Book Antiqua" w:hAnsi="Book Antiqua"/>
          <w:i/>
        </w:rPr>
      </w:pPr>
      <w:r w:rsidRPr="00CB41F0">
        <w:rPr>
          <w:rFonts w:ascii="Book Antiqua" w:hAnsi="Book Antiqua"/>
          <w:i/>
          <w:lang w:val="en-US"/>
        </w:rPr>
        <w:tab/>
      </w:r>
      <w:r w:rsidRPr="00CB41F0">
        <w:rPr>
          <w:rFonts w:ascii="Book Antiqua" w:hAnsi="Book Antiqua"/>
          <w:i/>
          <w:lang w:val="en-US"/>
        </w:rPr>
        <w:tab/>
      </w:r>
      <w:r w:rsidRPr="00CB41F0">
        <w:rPr>
          <w:rFonts w:ascii="Book Antiqua" w:hAnsi="Book Antiqua"/>
          <w:i/>
          <w:lang w:val="en-US"/>
        </w:rPr>
        <w:tab/>
      </w:r>
      <w:r w:rsidRPr="00CB41F0">
        <w:rPr>
          <w:rFonts w:ascii="Book Antiqua" w:hAnsi="Book Antiqua"/>
          <w:i/>
          <w:lang w:val="en-US"/>
        </w:rPr>
        <w:tab/>
      </w:r>
      <w:r w:rsidRPr="00CB41F0">
        <w:rPr>
          <w:rFonts w:ascii="Book Antiqua" w:hAnsi="Book Antiqua"/>
          <w:i/>
          <w:lang w:val="en-US"/>
        </w:rPr>
        <w:tab/>
      </w:r>
      <w:r w:rsidRPr="00CB41F0">
        <w:rPr>
          <w:rFonts w:ascii="Book Antiqua" w:hAnsi="Book Antiqua"/>
          <w:i/>
          <w:lang w:val="en-US"/>
        </w:rPr>
        <w:tab/>
      </w:r>
      <w:r w:rsidRPr="00CB41F0">
        <w:rPr>
          <w:rFonts w:ascii="Book Antiqua" w:hAnsi="Book Antiqua"/>
          <w:i/>
          <w:lang w:val="en-US"/>
        </w:rPr>
        <w:tab/>
      </w:r>
      <w:r w:rsidRPr="00CB41F0">
        <w:rPr>
          <w:rFonts w:ascii="Book Antiqua" w:hAnsi="Book Antiqua"/>
          <w:i/>
          <w:lang w:val="en-US"/>
        </w:rPr>
        <w:tab/>
      </w:r>
      <w:r w:rsidRPr="00CB41F0">
        <w:rPr>
          <w:rFonts w:ascii="Book Antiqua" w:hAnsi="Book Antiqua"/>
          <w:i/>
          <w:lang w:val="en-US"/>
        </w:rPr>
        <w:tab/>
      </w:r>
      <w:r w:rsidRPr="00CB41F0">
        <w:rPr>
          <w:rFonts w:ascii="Book Antiqua" w:hAnsi="Book Antiqua"/>
          <w:i/>
          <w:lang w:val="en-US"/>
        </w:rPr>
        <w:tab/>
      </w:r>
      <w:r w:rsidRPr="00CB41F0">
        <w:rPr>
          <w:rFonts w:ascii="Book Antiqua" w:hAnsi="Book Antiqua"/>
          <w:i/>
          <w:lang w:val="en-US"/>
        </w:rPr>
        <w:tab/>
      </w:r>
      <w:r w:rsidRPr="00CB41F0">
        <w:rPr>
          <w:rFonts w:ascii="Book Antiqua" w:hAnsi="Book Antiqua"/>
          <w:i/>
          <w:lang w:val="en-US"/>
        </w:rPr>
        <w:tab/>
        <w:t xml:space="preserve">tot. </w:t>
      </w:r>
      <w:r w:rsidR="008C1B8A" w:rsidRPr="00CB41F0">
        <w:rPr>
          <w:rFonts w:ascii="Book Antiqua" w:hAnsi="Book Antiqua"/>
          <w:i/>
          <w:lang w:val="en-US"/>
        </w:rPr>
        <w:t xml:space="preserve"> </w:t>
      </w:r>
      <w:r w:rsidRPr="00CB41F0">
        <w:rPr>
          <w:rFonts w:ascii="Book Antiqua" w:hAnsi="Book Antiqua"/>
          <w:i/>
          <w:lang w:val="en-US"/>
        </w:rPr>
        <w:t xml:space="preserve"> </w:t>
      </w:r>
      <w:r w:rsidR="008A6755" w:rsidRPr="008A6755">
        <w:rPr>
          <w:rFonts w:ascii="Book Antiqua" w:hAnsi="Book Antiqua"/>
          <w:i/>
        </w:rPr>
        <w:t xml:space="preserve">28 </w:t>
      </w:r>
      <w:r>
        <w:rPr>
          <w:rFonts w:ascii="Book Antiqua" w:hAnsi="Book Antiqua"/>
          <w:i/>
        </w:rPr>
        <w:t>min</w:t>
      </w:r>
    </w:p>
    <w:p w:rsidR="006F1CD9" w:rsidRDefault="006F1CD9" w:rsidP="006F1CD9">
      <w:pPr>
        <w:spacing w:after="0" w:line="240" w:lineRule="auto"/>
        <w:jc w:val="center"/>
        <w:rPr>
          <w:rFonts w:ascii="Book Antiqua" w:hAnsi="Book Antiqua" w:cs="Times New Roman"/>
        </w:rPr>
      </w:pPr>
    </w:p>
    <w:p w:rsidR="006F1CD9" w:rsidRPr="006F1CD9" w:rsidRDefault="006F1CD9" w:rsidP="006F1CD9">
      <w:pPr>
        <w:spacing w:after="0" w:line="240" w:lineRule="auto"/>
        <w:jc w:val="center"/>
        <w:rPr>
          <w:rFonts w:ascii="Book Antiqua" w:hAnsi="Book Antiqua" w:cs="Times New Roman"/>
          <w:u w:val="single"/>
        </w:rPr>
      </w:pPr>
      <w:r w:rsidRPr="006F1CD9">
        <w:rPr>
          <w:rFonts w:ascii="Book Antiqua" w:hAnsi="Book Antiqua" w:cs="Times New Roman"/>
          <w:u w:val="single"/>
        </w:rPr>
        <w:t>Chiesa Nuova</w:t>
      </w:r>
    </w:p>
    <w:p w:rsidR="008D6E74" w:rsidRDefault="008D6E74" w:rsidP="00A52DA1">
      <w:pPr>
        <w:spacing w:after="0" w:line="240" w:lineRule="auto"/>
        <w:rPr>
          <w:rFonts w:ascii="Book Antiqua" w:hAnsi="Book Antiqua"/>
          <w:i/>
        </w:rPr>
      </w:pPr>
    </w:p>
    <w:p w:rsidR="008D6E74" w:rsidRDefault="008D6E74" w:rsidP="00A52DA1">
      <w:pPr>
        <w:spacing w:after="0" w:line="240" w:lineRule="auto"/>
        <w:rPr>
          <w:rFonts w:ascii="Book Antiqua" w:hAnsi="Book Antiqua"/>
          <w:i/>
        </w:rPr>
      </w:pPr>
    </w:p>
    <w:p w:rsidR="00CB41F0" w:rsidRDefault="00CB41F0" w:rsidP="006F1CD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B79A1" w:rsidRPr="006F1CD9" w:rsidRDefault="002B79A1" w:rsidP="002B79A1">
      <w:pPr>
        <w:spacing w:after="0" w:line="240" w:lineRule="auto"/>
        <w:rPr>
          <w:rFonts w:ascii="Book Antiqua" w:hAnsi="Book Antiqua"/>
          <w:sz w:val="24"/>
          <w:lang w:val="en-US"/>
        </w:rPr>
      </w:pPr>
      <w:r w:rsidRPr="008D6E74">
        <w:rPr>
          <w:rFonts w:ascii="Book Antiqua" w:hAnsi="Book Antiqua"/>
          <w:sz w:val="24"/>
          <w:lang w:val="en-US"/>
        </w:rPr>
        <w:t xml:space="preserve">Johann </w:t>
      </w:r>
      <w:proofErr w:type="spellStart"/>
      <w:r w:rsidRPr="008D6E74">
        <w:rPr>
          <w:rFonts w:ascii="Book Antiqua" w:hAnsi="Book Antiqua"/>
          <w:sz w:val="24"/>
          <w:lang w:val="en-US"/>
        </w:rPr>
        <w:t>Pachelbel</w:t>
      </w:r>
      <w:proofErr w:type="spellEnd"/>
      <w:r w:rsidRPr="008D6E74">
        <w:rPr>
          <w:rFonts w:ascii="Book Antiqua" w:hAnsi="Book Antiqua"/>
          <w:sz w:val="24"/>
          <w:lang w:val="en-US"/>
        </w:rPr>
        <w:t xml:space="preserve"> </w:t>
      </w:r>
      <w:r>
        <w:rPr>
          <w:rFonts w:ascii="Book Antiqua" w:hAnsi="Book Antiqua"/>
          <w:sz w:val="24"/>
          <w:lang w:val="en-US"/>
        </w:rPr>
        <w:tab/>
      </w:r>
      <w:r>
        <w:rPr>
          <w:rFonts w:ascii="Book Antiqua" w:hAnsi="Book Antiqua"/>
          <w:sz w:val="24"/>
          <w:lang w:val="en-US"/>
        </w:rPr>
        <w:tab/>
      </w:r>
      <w:r>
        <w:rPr>
          <w:rFonts w:ascii="Book Antiqua" w:hAnsi="Book Antiqua"/>
          <w:sz w:val="24"/>
          <w:lang w:val="en-US"/>
        </w:rPr>
        <w:tab/>
      </w:r>
      <w:r>
        <w:rPr>
          <w:rFonts w:ascii="Book Antiqua" w:hAnsi="Book Antiqua"/>
          <w:sz w:val="24"/>
          <w:lang w:val="en-US"/>
        </w:rPr>
        <w:tab/>
      </w:r>
      <w:r>
        <w:rPr>
          <w:rFonts w:ascii="Book Antiqua" w:hAnsi="Book Antiqua"/>
          <w:sz w:val="24"/>
          <w:lang w:val="en-US"/>
        </w:rPr>
        <w:tab/>
      </w:r>
      <w:proofErr w:type="spellStart"/>
      <w:r w:rsidRPr="00F95948">
        <w:rPr>
          <w:rFonts w:ascii="Book Antiqua" w:hAnsi="Book Antiqua"/>
          <w:b/>
          <w:smallCaps/>
          <w:sz w:val="24"/>
          <w:lang w:val="en-US"/>
        </w:rPr>
        <w:t>Christus</w:t>
      </w:r>
      <w:proofErr w:type="spellEnd"/>
      <w:r w:rsidRPr="00F95948">
        <w:rPr>
          <w:rFonts w:ascii="Book Antiqua" w:hAnsi="Book Antiqua"/>
          <w:b/>
          <w:smallCaps/>
          <w:sz w:val="24"/>
          <w:lang w:val="en-US"/>
        </w:rPr>
        <w:t xml:space="preserve">, </w:t>
      </w:r>
      <w:proofErr w:type="spellStart"/>
      <w:r w:rsidRPr="00F95948">
        <w:rPr>
          <w:rFonts w:ascii="Book Antiqua" w:hAnsi="Book Antiqua"/>
          <w:b/>
          <w:smallCaps/>
          <w:sz w:val="24"/>
          <w:lang w:val="en-US"/>
        </w:rPr>
        <w:t>der</w:t>
      </w:r>
      <w:proofErr w:type="spellEnd"/>
      <w:r w:rsidRPr="00F95948">
        <w:rPr>
          <w:rFonts w:ascii="Book Antiqua" w:hAnsi="Book Antiqua"/>
          <w:b/>
          <w:smallCaps/>
          <w:sz w:val="24"/>
          <w:lang w:val="en-US"/>
        </w:rPr>
        <w:t xml:space="preserve"> </w:t>
      </w:r>
      <w:proofErr w:type="spellStart"/>
      <w:r w:rsidRPr="00F95948">
        <w:rPr>
          <w:rFonts w:ascii="Book Antiqua" w:hAnsi="Book Antiqua"/>
          <w:b/>
          <w:smallCaps/>
          <w:sz w:val="24"/>
          <w:lang w:val="en-US"/>
        </w:rPr>
        <w:t>ist</w:t>
      </w:r>
      <w:proofErr w:type="spellEnd"/>
      <w:r w:rsidRPr="00F95948">
        <w:rPr>
          <w:rFonts w:ascii="Book Antiqua" w:hAnsi="Book Antiqua"/>
          <w:b/>
          <w:smallCaps/>
          <w:sz w:val="24"/>
          <w:lang w:val="en-US"/>
        </w:rPr>
        <w:t xml:space="preserve"> </w:t>
      </w:r>
      <w:proofErr w:type="spellStart"/>
      <w:r w:rsidRPr="00F95948">
        <w:rPr>
          <w:rFonts w:ascii="Book Antiqua" w:hAnsi="Book Antiqua"/>
          <w:b/>
          <w:smallCaps/>
          <w:sz w:val="24"/>
          <w:lang w:val="en-US"/>
        </w:rPr>
        <w:t>mein</w:t>
      </w:r>
      <w:proofErr w:type="spellEnd"/>
      <w:r w:rsidRPr="00F95948">
        <w:rPr>
          <w:rFonts w:ascii="Book Antiqua" w:hAnsi="Book Antiqua"/>
          <w:b/>
          <w:smallCaps/>
          <w:sz w:val="24"/>
          <w:lang w:val="en-US"/>
        </w:rPr>
        <w:t xml:space="preserve"> </w:t>
      </w:r>
      <w:proofErr w:type="spellStart"/>
      <w:r w:rsidRPr="00F95948">
        <w:rPr>
          <w:rFonts w:ascii="Book Antiqua" w:hAnsi="Book Antiqua"/>
          <w:b/>
          <w:smallCaps/>
          <w:sz w:val="24"/>
          <w:lang w:val="en-US"/>
        </w:rPr>
        <w:t>Leben</w:t>
      </w:r>
      <w:proofErr w:type="spellEnd"/>
      <w:r>
        <w:rPr>
          <w:rFonts w:ascii="Book Antiqua" w:hAnsi="Book Antiqua"/>
          <w:b/>
          <w:smallCaps/>
          <w:sz w:val="24"/>
          <w:lang w:val="en-US"/>
        </w:rPr>
        <w:tab/>
        <w:t xml:space="preserve">         </w:t>
      </w:r>
      <w:r>
        <w:rPr>
          <w:rFonts w:ascii="Book Antiqua" w:hAnsi="Book Antiqua"/>
          <w:b/>
          <w:sz w:val="24"/>
          <w:lang w:val="en-US"/>
        </w:rPr>
        <w:t>7</w:t>
      </w:r>
      <w:r w:rsidRPr="006F1CD9">
        <w:rPr>
          <w:rFonts w:ascii="Book Antiqua" w:hAnsi="Book Antiqua"/>
          <w:b/>
          <w:sz w:val="24"/>
          <w:lang w:val="en-US"/>
        </w:rPr>
        <w:t xml:space="preserve"> min</w:t>
      </w:r>
    </w:p>
    <w:p w:rsidR="002B79A1" w:rsidRPr="00F95948" w:rsidRDefault="002B79A1" w:rsidP="002B79A1">
      <w:pPr>
        <w:spacing w:after="0" w:line="240" w:lineRule="auto"/>
        <w:rPr>
          <w:rFonts w:ascii="Book Antiqua" w:hAnsi="Book Antiqua"/>
          <w:b/>
          <w:i/>
          <w:smallCaps/>
          <w:sz w:val="24"/>
        </w:rPr>
      </w:pPr>
      <w:r w:rsidRPr="006F1CD9">
        <w:rPr>
          <w:rFonts w:ascii="Book Antiqua" w:hAnsi="Book Antiqua"/>
          <w:i/>
          <w:sz w:val="20"/>
          <w:lang w:val="en-US"/>
        </w:rPr>
        <w:t xml:space="preserve"> </w:t>
      </w:r>
      <w:r w:rsidRPr="00F95948">
        <w:rPr>
          <w:rFonts w:ascii="Book Antiqua" w:hAnsi="Book Antiqua"/>
          <w:i/>
          <w:sz w:val="20"/>
        </w:rPr>
        <w:t xml:space="preserve">(1653 – 1706) </w:t>
      </w:r>
      <w:r w:rsidRPr="00F95948">
        <w:rPr>
          <w:rFonts w:ascii="Book Antiqua" w:hAnsi="Book Antiqua"/>
          <w:i/>
          <w:sz w:val="24"/>
        </w:rPr>
        <w:tab/>
      </w:r>
      <w:r w:rsidRPr="00F95948">
        <w:rPr>
          <w:rFonts w:ascii="Book Antiqua" w:hAnsi="Book Antiqua"/>
          <w:i/>
          <w:sz w:val="24"/>
        </w:rPr>
        <w:tab/>
      </w:r>
      <w:r w:rsidRPr="00F95948">
        <w:rPr>
          <w:rFonts w:ascii="Book Antiqua" w:hAnsi="Book Antiqua"/>
          <w:i/>
          <w:sz w:val="24"/>
        </w:rPr>
        <w:tab/>
      </w:r>
      <w:r w:rsidRPr="00F95948">
        <w:rPr>
          <w:rFonts w:ascii="Book Antiqua" w:hAnsi="Book Antiqua"/>
          <w:i/>
          <w:sz w:val="24"/>
        </w:rPr>
        <w:tab/>
      </w:r>
      <w:r w:rsidRPr="00F95948">
        <w:rPr>
          <w:rFonts w:ascii="Book Antiqua" w:hAnsi="Book Antiqua"/>
          <w:i/>
          <w:sz w:val="24"/>
        </w:rPr>
        <w:tab/>
      </w:r>
      <w:r w:rsidRPr="00F95948">
        <w:rPr>
          <w:rFonts w:ascii="Book Antiqua" w:hAnsi="Book Antiqua"/>
          <w:i/>
          <w:sz w:val="24"/>
        </w:rPr>
        <w:tab/>
      </w:r>
      <w:r w:rsidRPr="00F95948">
        <w:rPr>
          <w:rFonts w:ascii="Book Antiqua" w:hAnsi="Book Antiqua"/>
          <w:i/>
          <w:szCs w:val="21"/>
        </w:rPr>
        <w:t>Corale con 12 Partite</w:t>
      </w:r>
    </w:p>
    <w:p w:rsidR="002B79A1" w:rsidRDefault="002B79A1" w:rsidP="006F1CD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B79A1" w:rsidRDefault="002B79A1" w:rsidP="006F1CD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B79A1" w:rsidRDefault="002B79A1" w:rsidP="006F1CD9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6F1CD9" w:rsidRPr="006F1CD9" w:rsidRDefault="008D6E74" w:rsidP="006F1CD9">
      <w:pPr>
        <w:spacing w:after="0" w:line="240" w:lineRule="auto"/>
        <w:rPr>
          <w:rFonts w:ascii="Book Antiqua" w:hAnsi="Book Antiqua"/>
          <w:sz w:val="24"/>
        </w:rPr>
      </w:pPr>
      <w:r>
        <w:rPr>
          <w:rFonts w:ascii="Book Antiqua" w:hAnsi="Book Antiqua" w:cs="Times New Roman"/>
          <w:sz w:val="24"/>
          <w:szCs w:val="24"/>
        </w:rPr>
        <w:t xml:space="preserve">Dietrich </w:t>
      </w:r>
      <w:proofErr w:type="spellStart"/>
      <w:r>
        <w:rPr>
          <w:rFonts w:ascii="Book Antiqua" w:hAnsi="Book Antiqua" w:cs="Times New Roman"/>
          <w:sz w:val="24"/>
          <w:szCs w:val="24"/>
        </w:rPr>
        <w:t>Buxtehude</w:t>
      </w:r>
      <w:proofErr w:type="spellEnd"/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proofErr w:type="spellStart"/>
      <w:r>
        <w:rPr>
          <w:rFonts w:ascii="Book Antiqua" w:hAnsi="Book Antiqua" w:cs="Times New Roman"/>
          <w:b/>
          <w:smallCaps/>
          <w:sz w:val="24"/>
          <w:szCs w:val="24"/>
        </w:rPr>
        <w:t>Praeludium</w:t>
      </w:r>
      <w:proofErr w:type="spellEnd"/>
      <w:r>
        <w:rPr>
          <w:rFonts w:ascii="Book Antiqua" w:hAnsi="Book Antiqua" w:cs="Times New Roman"/>
          <w:b/>
          <w:smallCaps/>
          <w:sz w:val="24"/>
          <w:szCs w:val="24"/>
        </w:rPr>
        <w:t xml:space="preserve">, </w:t>
      </w:r>
      <w:proofErr w:type="spellStart"/>
      <w:r>
        <w:rPr>
          <w:rFonts w:ascii="Book Antiqua" w:hAnsi="Book Antiqua" w:cs="Times New Roman"/>
          <w:b/>
          <w:smallCaps/>
          <w:sz w:val="24"/>
          <w:szCs w:val="24"/>
        </w:rPr>
        <w:t>Fuge</w:t>
      </w:r>
      <w:proofErr w:type="spellEnd"/>
      <w:r>
        <w:rPr>
          <w:rFonts w:ascii="Book Antiqua" w:hAnsi="Book Antiqua" w:cs="Times New Roman"/>
          <w:b/>
          <w:smallCaps/>
          <w:sz w:val="24"/>
          <w:szCs w:val="24"/>
        </w:rPr>
        <w:t xml:space="preserve"> und Ciaccona </w:t>
      </w:r>
      <w:proofErr w:type="spellStart"/>
      <w:r>
        <w:rPr>
          <w:rFonts w:ascii="Book Antiqua" w:hAnsi="Book Antiqua" w:cs="Times New Roman"/>
          <w:b/>
          <w:smallCaps/>
          <w:sz w:val="24"/>
          <w:szCs w:val="24"/>
        </w:rPr>
        <w:t>c-dur</w:t>
      </w:r>
      <w:proofErr w:type="spellEnd"/>
      <w:r>
        <w:rPr>
          <w:rFonts w:ascii="Book Antiqua" w:hAnsi="Book Antiqua" w:cs="Times New Roman"/>
          <w:b/>
          <w:smallCaps/>
          <w:sz w:val="24"/>
          <w:szCs w:val="24"/>
        </w:rPr>
        <w:t xml:space="preserve"> </w:t>
      </w:r>
      <w:r>
        <w:rPr>
          <w:rFonts w:ascii="Book Antiqua" w:hAnsi="Book Antiqua" w:cs="Times New Roman"/>
          <w:i/>
          <w:sz w:val="20"/>
          <w:szCs w:val="24"/>
        </w:rPr>
        <w:t>(1637 – 1707)</w:t>
      </w:r>
      <w:r>
        <w:rPr>
          <w:rFonts w:ascii="Book Antiqua" w:hAnsi="Book Antiqua" w:cs="Times New Roman"/>
          <w:i/>
          <w:sz w:val="20"/>
          <w:szCs w:val="24"/>
        </w:rPr>
        <w:tab/>
      </w:r>
      <w:r>
        <w:rPr>
          <w:rFonts w:ascii="Book Antiqua" w:hAnsi="Book Antiqua" w:cs="Times New Roman"/>
          <w:i/>
          <w:sz w:val="20"/>
          <w:szCs w:val="24"/>
        </w:rPr>
        <w:tab/>
      </w:r>
      <w:r>
        <w:rPr>
          <w:rFonts w:ascii="Book Antiqua" w:hAnsi="Book Antiqua" w:cs="Times New Roman"/>
          <w:i/>
          <w:sz w:val="20"/>
          <w:szCs w:val="24"/>
        </w:rPr>
        <w:tab/>
      </w:r>
      <w:r>
        <w:rPr>
          <w:rFonts w:ascii="Book Antiqua" w:hAnsi="Book Antiqua" w:cs="Times New Roman"/>
          <w:i/>
          <w:sz w:val="20"/>
          <w:szCs w:val="24"/>
        </w:rPr>
        <w:tab/>
      </w:r>
      <w:r>
        <w:rPr>
          <w:rFonts w:ascii="Book Antiqua" w:hAnsi="Book Antiqua" w:cs="Times New Roman"/>
          <w:i/>
          <w:sz w:val="20"/>
          <w:szCs w:val="24"/>
        </w:rPr>
        <w:tab/>
      </w:r>
      <w:r>
        <w:rPr>
          <w:rFonts w:ascii="Book Antiqua" w:hAnsi="Book Antiqua" w:cs="Times New Roman"/>
          <w:i/>
          <w:sz w:val="20"/>
          <w:szCs w:val="24"/>
        </w:rPr>
        <w:tab/>
      </w:r>
      <w:proofErr w:type="spellStart"/>
      <w:r>
        <w:rPr>
          <w:rFonts w:ascii="Book Antiqua" w:hAnsi="Book Antiqua" w:cs="Times New Roman"/>
          <w:b/>
          <w:smallCaps/>
          <w:sz w:val="24"/>
          <w:szCs w:val="24"/>
        </w:rPr>
        <w:t>BuxWV</w:t>
      </w:r>
      <w:proofErr w:type="spellEnd"/>
      <w:r>
        <w:rPr>
          <w:rFonts w:ascii="Book Antiqua" w:hAnsi="Book Antiqua" w:cs="Times New Roman"/>
          <w:b/>
          <w:smallCaps/>
          <w:sz w:val="24"/>
          <w:szCs w:val="24"/>
        </w:rPr>
        <w:t xml:space="preserve"> 137</w:t>
      </w:r>
      <w:r>
        <w:rPr>
          <w:rFonts w:ascii="Book Antiqua" w:hAnsi="Book Antiqua" w:cs="Times New Roman"/>
          <w:b/>
          <w:smallCaps/>
          <w:sz w:val="24"/>
          <w:szCs w:val="24"/>
        </w:rPr>
        <w:tab/>
      </w:r>
      <w:r>
        <w:rPr>
          <w:rFonts w:ascii="Book Antiqua" w:hAnsi="Book Antiqua" w:cs="Times New Roman"/>
          <w:b/>
          <w:smallCaps/>
          <w:sz w:val="24"/>
          <w:szCs w:val="24"/>
        </w:rPr>
        <w:tab/>
      </w:r>
      <w:r>
        <w:rPr>
          <w:rFonts w:ascii="Book Antiqua" w:hAnsi="Book Antiqua" w:cs="Times New Roman"/>
          <w:b/>
          <w:smallCaps/>
          <w:sz w:val="24"/>
          <w:szCs w:val="24"/>
        </w:rPr>
        <w:tab/>
      </w:r>
      <w:r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6F1CD9">
        <w:rPr>
          <w:rFonts w:ascii="Book Antiqua" w:hAnsi="Book Antiqua" w:cs="Times New Roman"/>
          <w:b/>
          <w:smallCaps/>
          <w:sz w:val="24"/>
          <w:szCs w:val="24"/>
        </w:rPr>
        <w:t xml:space="preserve">        </w:t>
      </w:r>
      <w:r w:rsidR="008A6755">
        <w:rPr>
          <w:rFonts w:ascii="Book Antiqua" w:hAnsi="Book Antiqua"/>
          <w:b/>
          <w:sz w:val="24"/>
        </w:rPr>
        <w:t>6</w:t>
      </w:r>
      <w:r w:rsidR="006F1CD9" w:rsidRPr="006F1CD9">
        <w:rPr>
          <w:rFonts w:ascii="Book Antiqua" w:hAnsi="Book Antiqua"/>
          <w:b/>
          <w:sz w:val="24"/>
        </w:rPr>
        <w:t xml:space="preserve"> min</w:t>
      </w:r>
    </w:p>
    <w:p w:rsidR="008D6E74" w:rsidRDefault="008D6E74" w:rsidP="006F1CD9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8D6E74" w:rsidRDefault="008D6E74" w:rsidP="008D6E7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CB41F0" w:rsidRDefault="00CB41F0" w:rsidP="008D6E74">
      <w:pPr>
        <w:spacing w:after="0" w:line="240" w:lineRule="auto"/>
        <w:rPr>
          <w:rFonts w:ascii="Book Antiqua" w:hAnsi="Book Antiqua" w:cs="Times New Roman"/>
          <w:sz w:val="24"/>
          <w:szCs w:val="24"/>
        </w:rPr>
      </w:pPr>
    </w:p>
    <w:p w:rsidR="002B79A1" w:rsidRDefault="008D6E74" w:rsidP="006F1CD9">
      <w:pPr>
        <w:spacing w:after="0" w:line="240" w:lineRule="auto"/>
        <w:rPr>
          <w:rFonts w:ascii="Book Antiqua" w:hAnsi="Book Antiqua" w:cs="Times New Roman"/>
          <w:b/>
          <w:smallCaps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Johann Sebastian Bach</w:t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>
        <w:rPr>
          <w:rFonts w:ascii="Book Antiqua" w:hAnsi="Book Antiqua" w:cs="Times New Roman"/>
          <w:sz w:val="24"/>
          <w:szCs w:val="24"/>
        </w:rPr>
        <w:tab/>
      </w:r>
      <w:r w:rsidR="002B79A1" w:rsidRPr="002B79A1">
        <w:rPr>
          <w:rFonts w:ascii="Book Antiqua" w:hAnsi="Book Antiqua" w:cs="Times New Roman"/>
          <w:b/>
          <w:smallCaps/>
          <w:sz w:val="24"/>
          <w:szCs w:val="24"/>
        </w:rPr>
        <w:t xml:space="preserve">Passacaglia und </w:t>
      </w:r>
      <w:proofErr w:type="spellStart"/>
      <w:r w:rsidR="002B79A1">
        <w:rPr>
          <w:rFonts w:ascii="Book Antiqua" w:hAnsi="Book Antiqua" w:cs="Times New Roman"/>
          <w:b/>
          <w:smallCaps/>
          <w:sz w:val="24"/>
          <w:szCs w:val="24"/>
        </w:rPr>
        <w:t>T</w:t>
      </w:r>
      <w:r w:rsidR="002B79A1" w:rsidRPr="002B79A1">
        <w:rPr>
          <w:rFonts w:ascii="Book Antiqua" w:hAnsi="Book Antiqua" w:cs="Times New Roman"/>
          <w:b/>
          <w:smallCaps/>
          <w:sz w:val="24"/>
          <w:szCs w:val="24"/>
        </w:rPr>
        <w:t>hema</w:t>
      </w:r>
      <w:proofErr w:type="spellEnd"/>
      <w:r w:rsidR="002B79A1" w:rsidRPr="002B79A1">
        <w:rPr>
          <w:rFonts w:ascii="Book Antiqua" w:hAnsi="Book Antiqua" w:cs="Times New Roman"/>
          <w:b/>
          <w:smallCaps/>
          <w:sz w:val="24"/>
          <w:szCs w:val="24"/>
        </w:rPr>
        <w:t xml:space="preserve"> </w:t>
      </w:r>
      <w:proofErr w:type="spellStart"/>
      <w:r w:rsidR="002B79A1">
        <w:rPr>
          <w:rFonts w:ascii="Book Antiqua" w:hAnsi="Book Antiqua" w:cs="Times New Roman"/>
          <w:b/>
          <w:smallCaps/>
          <w:sz w:val="24"/>
          <w:szCs w:val="24"/>
        </w:rPr>
        <w:t>F</w:t>
      </w:r>
      <w:r w:rsidR="002B79A1" w:rsidRPr="002B79A1">
        <w:rPr>
          <w:rFonts w:ascii="Book Antiqua" w:hAnsi="Book Antiqua" w:cs="Times New Roman"/>
          <w:b/>
          <w:smallCaps/>
          <w:sz w:val="24"/>
          <w:szCs w:val="24"/>
        </w:rPr>
        <w:t>ugatum</w:t>
      </w:r>
      <w:proofErr w:type="spellEnd"/>
      <w:r w:rsidR="002B79A1" w:rsidRPr="002B79A1">
        <w:rPr>
          <w:rFonts w:ascii="Book Antiqua" w:hAnsi="Book Antiqua" w:cs="Times New Roman"/>
          <w:b/>
          <w:smallCaps/>
          <w:sz w:val="24"/>
          <w:szCs w:val="24"/>
        </w:rPr>
        <w:t xml:space="preserve"> </w:t>
      </w:r>
    </w:p>
    <w:p w:rsidR="006F1CD9" w:rsidRPr="006F1CD9" w:rsidRDefault="002B79A1" w:rsidP="006F1CD9">
      <w:pPr>
        <w:spacing w:after="0" w:line="240" w:lineRule="auto"/>
        <w:rPr>
          <w:rFonts w:ascii="Book Antiqua" w:hAnsi="Book Antiqua"/>
          <w:sz w:val="24"/>
        </w:rPr>
      </w:pPr>
      <w:r w:rsidRPr="002B79A1">
        <w:rPr>
          <w:rFonts w:ascii="Book Antiqua" w:hAnsi="Book Antiqua" w:cs="Times New Roman"/>
          <w:i/>
          <w:sz w:val="20"/>
          <w:szCs w:val="24"/>
        </w:rPr>
        <w:t>(1685 – 1750)</w:t>
      </w:r>
      <w:r>
        <w:rPr>
          <w:rFonts w:ascii="Book Antiqua" w:hAnsi="Book Antiqua" w:cs="Times New Roman"/>
          <w:b/>
          <w:smallCaps/>
          <w:sz w:val="24"/>
          <w:szCs w:val="24"/>
        </w:rPr>
        <w:tab/>
      </w:r>
      <w:r>
        <w:rPr>
          <w:rFonts w:ascii="Book Antiqua" w:hAnsi="Book Antiqua" w:cs="Times New Roman"/>
          <w:b/>
          <w:smallCaps/>
          <w:sz w:val="24"/>
          <w:szCs w:val="24"/>
        </w:rPr>
        <w:tab/>
      </w:r>
      <w:r>
        <w:rPr>
          <w:rFonts w:ascii="Book Antiqua" w:hAnsi="Book Antiqua" w:cs="Times New Roman"/>
          <w:b/>
          <w:smallCaps/>
          <w:sz w:val="24"/>
          <w:szCs w:val="24"/>
        </w:rPr>
        <w:tab/>
      </w:r>
      <w:r>
        <w:rPr>
          <w:rFonts w:ascii="Book Antiqua" w:hAnsi="Book Antiqua" w:cs="Times New Roman"/>
          <w:b/>
          <w:smallCaps/>
          <w:sz w:val="24"/>
          <w:szCs w:val="24"/>
        </w:rPr>
        <w:tab/>
      </w:r>
      <w:r>
        <w:rPr>
          <w:rFonts w:ascii="Book Antiqua" w:hAnsi="Book Antiqua" w:cs="Times New Roman"/>
          <w:b/>
          <w:smallCaps/>
          <w:sz w:val="24"/>
          <w:szCs w:val="24"/>
        </w:rPr>
        <w:tab/>
      </w:r>
      <w:r>
        <w:rPr>
          <w:rFonts w:ascii="Book Antiqua" w:hAnsi="Book Antiqua" w:cs="Times New Roman"/>
          <w:b/>
          <w:smallCaps/>
          <w:sz w:val="24"/>
          <w:szCs w:val="24"/>
        </w:rPr>
        <w:tab/>
        <w:t xml:space="preserve">in </w:t>
      </w:r>
      <w:proofErr w:type="spellStart"/>
      <w:r w:rsidRPr="002B79A1">
        <w:rPr>
          <w:rFonts w:ascii="Book Antiqua" w:hAnsi="Book Antiqua" w:cs="Times New Roman"/>
          <w:b/>
          <w:smallCaps/>
          <w:sz w:val="24"/>
          <w:szCs w:val="24"/>
        </w:rPr>
        <w:t>c-moll</w:t>
      </w:r>
      <w:proofErr w:type="spellEnd"/>
      <w:r>
        <w:rPr>
          <w:rFonts w:ascii="Book Antiqua" w:hAnsi="Book Antiqua" w:cs="Times New Roman"/>
          <w:b/>
          <w:smallCaps/>
          <w:sz w:val="24"/>
          <w:szCs w:val="24"/>
        </w:rPr>
        <w:t xml:space="preserve"> </w:t>
      </w:r>
      <w:r w:rsidRPr="002B79A1">
        <w:rPr>
          <w:rFonts w:ascii="Book Antiqua" w:hAnsi="Book Antiqua" w:cs="Times New Roman"/>
          <w:b/>
          <w:smallCaps/>
          <w:sz w:val="24"/>
          <w:szCs w:val="24"/>
        </w:rPr>
        <w:t>BWV 582</w:t>
      </w:r>
    </w:p>
    <w:p w:rsidR="002B79A1" w:rsidRPr="006F1CD9" w:rsidRDefault="008D6E74" w:rsidP="002B79A1">
      <w:pPr>
        <w:spacing w:after="0" w:line="240" w:lineRule="auto"/>
        <w:rPr>
          <w:rFonts w:ascii="Book Antiqua" w:hAnsi="Book Antiqua"/>
          <w:sz w:val="24"/>
        </w:rPr>
      </w:pPr>
      <w:r w:rsidRPr="002B79A1">
        <w:rPr>
          <w:rFonts w:ascii="Book Antiqua" w:hAnsi="Book Antiqua" w:cs="Times New Roman"/>
          <w:b/>
          <w:smallCaps/>
          <w:sz w:val="24"/>
          <w:szCs w:val="24"/>
        </w:rPr>
        <w:tab/>
      </w:r>
      <w:r w:rsidRPr="002B79A1">
        <w:rPr>
          <w:rFonts w:ascii="Book Antiqua" w:hAnsi="Book Antiqua" w:cs="Times New Roman"/>
          <w:b/>
          <w:smallCaps/>
          <w:sz w:val="24"/>
          <w:szCs w:val="24"/>
        </w:rPr>
        <w:tab/>
      </w:r>
      <w:r w:rsidRPr="002B79A1">
        <w:rPr>
          <w:rFonts w:ascii="Book Antiqua" w:hAnsi="Book Antiqua" w:cs="Times New Roman"/>
          <w:b/>
          <w:smallCaps/>
          <w:sz w:val="24"/>
          <w:szCs w:val="24"/>
        </w:rPr>
        <w:tab/>
      </w:r>
      <w:r w:rsidRPr="002B79A1">
        <w:rPr>
          <w:rFonts w:ascii="Book Antiqua" w:hAnsi="Book Antiqua" w:cs="Times New Roman"/>
          <w:b/>
          <w:smallCaps/>
          <w:sz w:val="24"/>
          <w:szCs w:val="24"/>
        </w:rPr>
        <w:tab/>
      </w:r>
      <w:r w:rsidRPr="002B79A1">
        <w:rPr>
          <w:rFonts w:ascii="Book Antiqua" w:hAnsi="Book Antiqua" w:cs="Times New Roman"/>
          <w:b/>
          <w:smallCaps/>
          <w:sz w:val="24"/>
          <w:szCs w:val="24"/>
        </w:rPr>
        <w:tab/>
      </w:r>
      <w:r w:rsidRPr="002B79A1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2B79A1" w:rsidRPr="002B79A1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2B79A1" w:rsidRPr="002B79A1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2B79A1" w:rsidRPr="002B79A1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2B79A1" w:rsidRPr="002B79A1">
        <w:rPr>
          <w:rFonts w:ascii="Book Antiqua" w:hAnsi="Book Antiqua" w:cs="Times New Roman"/>
          <w:b/>
          <w:smallCaps/>
          <w:sz w:val="24"/>
          <w:szCs w:val="24"/>
        </w:rPr>
        <w:tab/>
        <w:t xml:space="preserve">   </w:t>
      </w:r>
      <w:r w:rsidR="002B79A1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2B79A1">
        <w:rPr>
          <w:rFonts w:ascii="Book Antiqua" w:hAnsi="Book Antiqua" w:cs="Times New Roman"/>
          <w:b/>
          <w:smallCaps/>
          <w:sz w:val="24"/>
          <w:szCs w:val="24"/>
        </w:rPr>
        <w:tab/>
      </w:r>
      <w:r w:rsidR="002B79A1" w:rsidRPr="002B79A1">
        <w:rPr>
          <w:rFonts w:ascii="Book Antiqua" w:hAnsi="Book Antiqua" w:cs="Times New Roman"/>
          <w:b/>
          <w:smallCaps/>
          <w:sz w:val="24"/>
          <w:szCs w:val="24"/>
        </w:rPr>
        <w:t xml:space="preserve"> </w:t>
      </w:r>
      <w:r w:rsidR="002B79A1" w:rsidRPr="006F1CD9">
        <w:rPr>
          <w:rFonts w:ascii="Book Antiqua" w:hAnsi="Book Antiqua"/>
          <w:b/>
          <w:sz w:val="24"/>
        </w:rPr>
        <w:t>14 min</w:t>
      </w:r>
    </w:p>
    <w:p w:rsidR="008D6E74" w:rsidRPr="002B79A1" w:rsidRDefault="008D6E74" w:rsidP="008D6E74">
      <w:pPr>
        <w:spacing w:after="0" w:line="240" w:lineRule="auto"/>
        <w:rPr>
          <w:rFonts w:ascii="Book Antiqua" w:hAnsi="Book Antiqua" w:cs="Times New Roman"/>
          <w:b/>
          <w:smallCaps/>
          <w:sz w:val="24"/>
          <w:szCs w:val="24"/>
        </w:rPr>
      </w:pPr>
    </w:p>
    <w:p w:rsidR="004C7772" w:rsidRPr="002B79A1" w:rsidRDefault="00A52DA1" w:rsidP="00CB41F0">
      <w:pPr>
        <w:spacing w:after="0" w:line="240" w:lineRule="auto"/>
        <w:jc w:val="right"/>
        <w:rPr>
          <w:rFonts w:ascii="Book Antiqua" w:hAnsi="Book Antiqua"/>
          <w:b/>
          <w:smallCaps/>
          <w:sz w:val="24"/>
        </w:rPr>
      </w:pPr>
      <w:r w:rsidRPr="002B79A1">
        <w:rPr>
          <w:rFonts w:ascii="Book Antiqua" w:hAnsi="Book Antiqua"/>
          <w:b/>
          <w:smallCaps/>
          <w:sz w:val="24"/>
        </w:rPr>
        <w:tab/>
      </w:r>
      <w:r w:rsidR="008C1B8A" w:rsidRPr="002B79A1">
        <w:rPr>
          <w:rFonts w:ascii="Book Antiqua" w:hAnsi="Book Antiqua"/>
          <w:i/>
        </w:rPr>
        <w:t xml:space="preserve"> </w:t>
      </w:r>
      <w:r w:rsidR="006F1CD9" w:rsidRPr="002B79A1">
        <w:rPr>
          <w:rFonts w:ascii="Book Antiqua" w:hAnsi="Book Antiqua"/>
          <w:i/>
        </w:rPr>
        <w:t xml:space="preserve"> </w:t>
      </w:r>
      <w:r w:rsidR="008A6755" w:rsidRPr="002B79A1">
        <w:rPr>
          <w:rFonts w:ascii="Book Antiqua" w:hAnsi="Book Antiqua"/>
          <w:i/>
        </w:rPr>
        <w:t xml:space="preserve">27 </w:t>
      </w:r>
      <w:r w:rsidR="006F1CD9" w:rsidRPr="002B79A1">
        <w:rPr>
          <w:rFonts w:ascii="Book Antiqua" w:hAnsi="Book Antiqua"/>
          <w:i/>
        </w:rPr>
        <w:t>min.</w:t>
      </w:r>
    </w:p>
    <w:p w:rsidR="006F1CD9" w:rsidRPr="002B79A1" w:rsidRDefault="006F1CD9" w:rsidP="006F1CD9">
      <w:pPr>
        <w:spacing w:after="0" w:line="240" w:lineRule="auto"/>
        <w:jc w:val="right"/>
        <w:rPr>
          <w:rFonts w:ascii="Book Antiqua" w:hAnsi="Book Antiqua"/>
          <w:b/>
          <w:i/>
          <w:smallCaps/>
          <w:sz w:val="32"/>
        </w:rPr>
      </w:pPr>
      <w:r w:rsidRPr="002B79A1">
        <w:rPr>
          <w:rFonts w:ascii="Book Antiqua" w:hAnsi="Book Antiqua"/>
          <w:b/>
          <w:i/>
        </w:rPr>
        <w:t xml:space="preserve">Tot. </w:t>
      </w:r>
      <w:r w:rsidR="008C1B8A" w:rsidRPr="002B79A1">
        <w:rPr>
          <w:rFonts w:ascii="Book Antiqua" w:hAnsi="Book Antiqua"/>
          <w:b/>
          <w:i/>
        </w:rPr>
        <w:t xml:space="preserve"> </w:t>
      </w:r>
      <w:r w:rsidRPr="002B79A1">
        <w:rPr>
          <w:rFonts w:ascii="Book Antiqua" w:hAnsi="Book Antiqua"/>
          <w:b/>
          <w:i/>
        </w:rPr>
        <w:t xml:space="preserve"> </w:t>
      </w:r>
      <w:r w:rsidR="008A6755" w:rsidRPr="002B79A1">
        <w:rPr>
          <w:rFonts w:ascii="Book Antiqua" w:hAnsi="Book Antiqua"/>
          <w:b/>
          <w:i/>
        </w:rPr>
        <w:t xml:space="preserve">55 </w:t>
      </w:r>
      <w:r w:rsidRPr="002B79A1">
        <w:rPr>
          <w:rFonts w:ascii="Book Antiqua" w:hAnsi="Book Antiqua"/>
          <w:b/>
          <w:i/>
        </w:rPr>
        <w:t>min</w:t>
      </w:r>
    </w:p>
    <w:p w:rsidR="00A52DA1" w:rsidRPr="002B79A1" w:rsidRDefault="00A52DA1" w:rsidP="001D1DC2">
      <w:pPr>
        <w:spacing w:after="0" w:line="360" w:lineRule="auto"/>
        <w:jc w:val="center"/>
        <w:rPr>
          <w:rFonts w:ascii="Book Antiqua" w:hAnsi="Book Antiqua"/>
          <w:smallCaps/>
          <w:sz w:val="32"/>
        </w:rPr>
      </w:pPr>
      <w:r w:rsidRPr="002B79A1">
        <w:rPr>
          <w:rFonts w:ascii="Book Antiqua" w:hAnsi="Book Antiqua"/>
          <w:smallCaps/>
          <w:sz w:val="32"/>
        </w:rPr>
        <w:lastRenderedPageBreak/>
        <w:t xml:space="preserve">Curriculum </w:t>
      </w:r>
      <w:proofErr w:type="spellStart"/>
      <w:r w:rsidRPr="002B79A1">
        <w:rPr>
          <w:rFonts w:ascii="Book Antiqua" w:hAnsi="Book Antiqua"/>
          <w:smallCaps/>
          <w:sz w:val="32"/>
        </w:rPr>
        <w:t>Vitæ</w:t>
      </w:r>
      <w:proofErr w:type="spellEnd"/>
    </w:p>
    <w:p w:rsidR="00A52DA1" w:rsidRPr="002B79A1" w:rsidRDefault="00A52DA1" w:rsidP="00A52DA1">
      <w:pPr>
        <w:pStyle w:val="Corpodeltesto21"/>
        <w:ind w:right="-1" w:firstLine="708"/>
        <w:rPr>
          <w:rFonts w:ascii="Book Antiqua" w:hAnsi="Book Antiqua"/>
          <w:sz w:val="22"/>
          <w:szCs w:val="22"/>
        </w:rPr>
      </w:pPr>
    </w:p>
    <w:p w:rsidR="008D6E74" w:rsidRDefault="00A52DA1" w:rsidP="00713E32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color w:val="000000"/>
          <w:sz w:val="22"/>
          <w:szCs w:val="22"/>
        </w:rPr>
        <w:t>Daniele Dori,</w:t>
      </w:r>
      <w:r w:rsidRPr="00760127">
        <w:rPr>
          <w:rFonts w:ascii="Book Antiqua" w:hAnsi="Book Antiqua"/>
          <w:color w:val="000000"/>
          <w:sz w:val="22"/>
          <w:szCs w:val="22"/>
        </w:rPr>
        <w:t xml:space="preserve"> nato a Siena nel 1987</w:t>
      </w:r>
      <w:r>
        <w:rPr>
          <w:rFonts w:ascii="Book Antiqua" w:hAnsi="Book Antiqua"/>
          <w:color w:val="000000"/>
          <w:sz w:val="22"/>
          <w:szCs w:val="22"/>
        </w:rPr>
        <w:t xml:space="preserve">, </w:t>
      </w:r>
      <w:r w:rsidR="00713E32">
        <w:rPr>
          <w:rFonts w:ascii="Book Antiqua" w:hAnsi="Book Antiqua"/>
          <w:color w:val="000000"/>
          <w:sz w:val="22"/>
          <w:szCs w:val="22"/>
        </w:rPr>
        <w:t>h</w:t>
      </w:r>
      <w:r w:rsidR="004C7772">
        <w:rPr>
          <w:rFonts w:ascii="Book Antiqua" w:hAnsi="Book Antiqua"/>
          <w:color w:val="000000"/>
          <w:sz w:val="22"/>
          <w:szCs w:val="22"/>
        </w:rPr>
        <w:t xml:space="preserve">a studiato </w:t>
      </w:r>
      <w:r w:rsidRPr="00760127">
        <w:rPr>
          <w:rFonts w:ascii="Book Antiqua" w:hAnsi="Book Antiqua"/>
          <w:sz w:val="22"/>
          <w:szCs w:val="22"/>
        </w:rPr>
        <w:t xml:space="preserve">presso l’Istituto Musicale Pareggiato </w:t>
      </w:r>
      <w:r w:rsidRPr="00760127">
        <w:rPr>
          <w:rFonts w:ascii="Book Antiqua" w:hAnsi="Book Antiqua"/>
          <w:i/>
          <w:sz w:val="22"/>
          <w:szCs w:val="22"/>
        </w:rPr>
        <w:t>“</w:t>
      </w:r>
      <w:proofErr w:type="spellStart"/>
      <w:r w:rsidRPr="00760127">
        <w:rPr>
          <w:rFonts w:ascii="Book Antiqua" w:hAnsi="Book Antiqua"/>
          <w:i/>
          <w:sz w:val="22"/>
          <w:szCs w:val="22"/>
        </w:rPr>
        <w:t>F.Vittadini</w:t>
      </w:r>
      <w:proofErr w:type="spellEnd"/>
      <w:r w:rsidRPr="00760127">
        <w:rPr>
          <w:rFonts w:ascii="Book Antiqua" w:hAnsi="Book Antiqua"/>
          <w:i/>
          <w:sz w:val="22"/>
          <w:szCs w:val="22"/>
        </w:rPr>
        <w:t>”</w:t>
      </w:r>
      <w:r w:rsidRPr="00760127">
        <w:rPr>
          <w:rFonts w:ascii="Book Antiqua" w:hAnsi="Book Antiqua"/>
          <w:sz w:val="22"/>
          <w:szCs w:val="22"/>
        </w:rPr>
        <w:t xml:space="preserve"> di Pavia </w:t>
      </w:r>
      <w:r w:rsidR="004C7772">
        <w:rPr>
          <w:rFonts w:ascii="Book Antiqua" w:hAnsi="Book Antiqua"/>
          <w:sz w:val="22"/>
          <w:szCs w:val="22"/>
        </w:rPr>
        <w:t>diplomandosi</w:t>
      </w:r>
      <w:r w:rsidR="004C7772" w:rsidRPr="00760127">
        <w:rPr>
          <w:rFonts w:ascii="Book Antiqua" w:hAnsi="Book Antiqua"/>
          <w:sz w:val="22"/>
          <w:szCs w:val="22"/>
        </w:rPr>
        <w:t xml:space="preserve"> in Pianoforte </w:t>
      </w:r>
      <w:r w:rsidRPr="00760127">
        <w:rPr>
          <w:rFonts w:ascii="Book Antiqua" w:hAnsi="Book Antiqua"/>
          <w:sz w:val="22"/>
          <w:szCs w:val="22"/>
        </w:rPr>
        <w:t>col massimo dei voti</w:t>
      </w:r>
      <w:r w:rsidR="004C7772">
        <w:rPr>
          <w:rFonts w:ascii="Book Antiqua" w:hAnsi="Book Antiqua"/>
          <w:sz w:val="22"/>
          <w:szCs w:val="22"/>
        </w:rPr>
        <w:t xml:space="preserve"> e </w:t>
      </w:r>
      <w:r w:rsidRPr="00760127">
        <w:rPr>
          <w:rFonts w:ascii="Book Antiqua" w:hAnsi="Book Antiqua"/>
          <w:sz w:val="22"/>
          <w:szCs w:val="22"/>
        </w:rPr>
        <w:t xml:space="preserve">presso il </w:t>
      </w:r>
      <w:r w:rsidRPr="00760127">
        <w:rPr>
          <w:rFonts w:ascii="Book Antiqua" w:hAnsi="Book Antiqua"/>
          <w:i/>
          <w:sz w:val="22"/>
          <w:szCs w:val="22"/>
        </w:rPr>
        <w:t>Pontificio Istituto di Musica Sacra</w:t>
      </w:r>
      <w:r w:rsidRPr="00760127">
        <w:rPr>
          <w:rFonts w:ascii="Book Antiqua" w:hAnsi="Book Antiqua"/>
          <w:sz w:val="22"/>
          <w:szCs w:val="22"/>
        </w:rPr>
        <w:t xml:space="preserve"> </w:t>
      </w:r>
      <w:r w:rsidR="004C7772">
        <w:rPr>
          <w:rFonts w:ascii="Book Antiqua" w:hAnsi="Book Antiqua"/>
          <w:sz w:val="22"/>
          <w:szCs w:val="22"/>
        </w:rPr>
        <w:t xml:space="preserve">in Roma </w:t>
      </w:r>
      <w:r w:rsidR="00713E32" w:rsidRPr="00760127">
        <w:rPr>
          <w:rFonts w:ascii="Book Antiqua" w:hAnsi="Book Antiqua"/>
          <w:sz w:val="22"/>
          <w:szCs w:val="22"/>
        </w:rPr>
        <w:t>dove ha frequentato il corso superiore di Organo principale con Giancarlo Parodi e ha studiato</w:t>
      </w:r>
      <w:r w:rsidR="008D6E74">
        <w:rPr>
          <w:rFonts w:ascii="Book Antiqua" w:hAnsi="Book Antiqua"/>
          <w:sz w:val="22"/>
          <w:szCs w:val="22"/>
        </w:rPr>
        <w:t>,</w:t>
      </w:r>
      <w:r w:rsidR="00713E32" w:rsidRPr="00760127">
        <w:rPr>
          <w:rFonts w:ascii="Book Antiqua" w:hAnsi="Book Antiqua"/>
          <w:sz w:val="22"/>
          <w:szCs w:val="22"/>
        </w:rPr>
        <w:t xml:space="preserve"> inoltre</w:t>
      </w:r>
      <w:r w:rsidR="008D6E74">
        <w:rPr>
          <w:rFonts w:ascii="Book Antiqua" w:hAnsi="Book Antiqua"/>
          <w:sz w:val="22"/>
          <w:szCs w:val="22"/>
        </w:rPr>
        <w:t>,</w:t>
      </w:r>
      <w:r w:rsidR="00713E32" w:rsidRPr="00760127">
        <w:rPr>
          <w:rFonts w:ascii="Book Antiqua" w:hAnsi="Book Antiqua"/>
          <w:sz w:val="22"/>
          <w:szCs w:val="22"/>
        </w:rPr>
        <w:t xml:space="preserve"> Composizione</w:t>
      </w:r>
      <w:r w:rsidR="00713E32">
        <w:rPr>
          <w:rFonts w:ascii="Book Antiqua" w:hAnsi="Book Antiqua"/>
          <w:sz w:val="22"/>
          <w:szCs w:val="22"/>
        </w:rPr>
        <w:t>,</w:t>
      </w:r>
      <w:r w:rsidR="00713E32" w:rsidRPr="00760127">
        <w:rPr>
          <w:rFonts w:ascii="Book Antiqua" w:hAnsi="Book Antiqua"/>
          <w:sz w:val="22"/>
          <w:szCs w:val="22"/>
        </w:rPr>
        <w:t xml:space="preserve"> </w:t>
      </w:r>
      <w:r w:rsidR="00713E32" w:rsidRPr="00702712">
        <w:rPr>
          <w:rFonts w:ascii="Book Antiqua" w:hAnsi="Book Antiqua"/>
          <w:sz w:val="22"/>
          <w:szCs w:val="22"/>
        </w:rPr>
        <w:t xml:space="preserve">Canto Gregoriano, Improvvisazione Organistica, Direzione Corale, Lettura della Partitura, Basso Continuo coi Maestri Italo Bianchi, Daniel </w:t>
      </w:r>
      <w:proofErr w:type="spellStart"/>
      <w:r w:rsidR="00713E32" w:rsidRPr="00702712">
        <w:rPr>
          <w:rFonts w:ascii="Book Antiqua" w:hAnsi="Book Antiqua"/>
          <w:sz w:val="22"/>
          <w:szCs w:val="22"/>
        </w:rPr>
        <w:t>Saulnier</w:t>
      </w:r>
      <w:proofErr w:type="spellEnd"/>
      <w:r w:rsidR="00713E32" w:rsidRPr="00702712">
        <w:rPr>
          <w:rFonts w:ascii="Book Antiqua" w:hAnsi="Book Antiqua"/>
          <w:sz w:val="22"/>
          <w:szCs w:val="22"/>
        </w:rPr>
        <w:t xml:space="preserve">, Alberto Turco, Theo </w:t>
      </w:r>
      <w:proofErr w:type="spellStart"/>
      <w:r w:rsidR="00713E32" w:rsidRPr="00702712">
        <w:rPr>
          <w:rFonts w:ascii="Book Antiqua" w:hAnsi="Book Antiqua"/>
          <w:sz w:val="22"/>
          <w:szCs w:val="22"/>
        </w:rPr>
        <w:t>Flury</w:t>
      </w:r>
      <w:proofErr w:type="spellEnd"/>
      <w:r w:rsidR="00713E32" w:rsidRPr="00702712">
        <w:rPr>
          <w:rFonts w:ascii="Book Antiqua" w:hAnsi="Book Antiqua"/>
          <w:sz w:val="22"/>
          <w:szCs w:val="22"/>
        </w:rPr>
        <w:t xml:space="preserve">, Walter </w:t>
      </w:r>
      <w:proofErr w:type="spellStart"/>
      <w:r w:rsidR="00713E32" w:rsidRPr="00702712">
        <w:rPr>
          <w:rFonts w:ascii="Book Antiqua" w:hAnsi="Book Antiqua"/>
          <w:sz w:val="22"/>
          <w:szCs w:val="22"/>
        </w:rPr>
        <w:t>Marzilli</w:t>
      </w:r>
      <w:proofErr w:type="spellEnd"/>
      <w:r w:rsidR="00713E32" w:rsidRPr="00702712">
        <w:rPr>
          <w:rFonts w:ascii="Book Antiqua" w:hAnsi="Book Antiqua"/>
          <w:sz w:val="22"/>
          <w:szCs w:val="22"/>
        </w:rPr>
        <w:t xml:space="preserve">, Valentino </w:t>
      </w:r>
      <w:proofErr w:type="spellStart"/>
      <w:r w:rsidR="00713E32" w:rsidRPr="00702712">
        <w:rPr>
          <w:rFonts w:ascii="Book Antiqua" w:hAnsi="Book Antiqua"/>
          <w:sz w:val="22"/>
          <w:szCs w:val="22"/>
        </w:rPr>
        <w:t>Miserachs</w:t>
      </w:r>
      <w:proofErr w:type="spellEnd"/>
      <w:r w:rsidR="00713E32" w:rsidRPr="00702712">
        <w:rPr>
          <w:rFonts w:ascii="Book Antiqua" w:hAnsi="Book Antiqua"/>
          <w:sz w:val="22"/>
          <w:szCs w:val="22"/>
        </w:rPr>
        <w:t xml:space="preserve"> </w:t>
      </w:r>
      <w:proofErr w:type="spellStart"/>
      <w:r w:rsidR="00713E32" w:rsidRPr="00702712">
        <w:rPr>
          <w:rFonts w:ascii="Book Antiqua" w:hAnsi="Book Antiqua"/>
          <w:sz w:val="22"/>
          <w:szCs w:val="22"/>
        </w:rPr>
        <w:t>Grau</w:t>
      </w:r>
      <w:proofErr w:type="spellEnd"/>
      <w:r w:rsidR="00713E32" w:rsidRPr="00702712">
        <w:rPr>
          <w:rFonts w:ascii="Book Antiqua" w:hAnsi="Book Antiqua"/>
          <w:sz w:val="22"/>
          <w:szCs w:val="22"/>
        </w:rPr>
        <w:t>, Federico Del Sordo.</w:t>
      </w:r>
    </w:p>
    <w:p w:rsidR="00713E32" w:rsidRPr="00713E32" w:rsidRDefault="00713E32" w:rsidP="00713E32">
      <w:pPr>
        <w:pStyle w:val="Corpodeltesto21"/>
        <w:spacing w:line="276" w:lineRule="auto"/>
        <w:ind w:right="-1" w:firstLine="708"/>
        <w:rPr>
          <w:rFonts w:ascii="Book Antiqua" w:hAnsi="Book Antiqua"/>
          <w:color w:val="000000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>Nel suddetto Istituto ha conseguito il Grado Accademico di Baccalaureato (</w:t>
      </w:r>
      <w:r w:rsidRPr="00760127">
        <w:rPr>
          <w:rFonts w:ascii="Book Antiqua" w:hAnsi="Book Antiqua"/>
          <w:i/>
          <w:sz w:val="22"/>
          <w:szCs w:val="22"/>
        </w:rPr>
        <w:t>Triennio</w:t>
      </w:r>
      <w:r w:rsidRPr="00760127">
        <w:rPr>
          <w:rFonts w:ascii="Book Antiqua" w:hAnsi="Book Antiqua"/>
          <w:sz w:val="22"/>
          <w:szCs w:val="22"/>
        </w:rPr>
        <w:t>) e successivamente il Grado Accademico Finale di Licenza (</w:t>
      </w:r>
      <w:r w:rsidRPr="00760127">
        <w:rPr>
          <w:rFonts w:ascii="Book Antiqua" w:hAnsi="Book Antiqua"/>
          <w:i/>
          <w:sz w:val="22"/>
          <w:szCs w:val="22"/>
        </w:rPr>
        <w:t>Biennio Specialistico</w:t>
      </w:r>
      <w:r w:rsidRPr="00760127">
        <w:rPr>
          <w:rFonts w:ascii="Book Antiqua" w:hAnsi="Book Antiqua"/>
          <w:sz w:val="22"/>
          <w:szCs w:val="22"/>
        </w:rPr>
        <w:t xml:space="preserve">) in Organo con la votazione di </w:t>
      </w:r>
      <w:r w:rsidRPr="00760127">
        <w:rPr>
          <w:rFonts w:ascii="Book Antiqua" w:hAnsi="Book Antiqua"/>
          <w:i/>
          <w:sz w:val="22"/>
          <w:szCs w:val="22"/>
        </w:rPr>
        <w:t xml:space="preserve">“Summa </w:t>
      </w:r>
      <w:proofErr w:type="spellStart"/>
      <w:r w:rsidRPr="00760127">
        <w:rPr>
          <w:rFonts w:ascii="Book Antiqua" w:hAnsi="Book Antiqua"/>
          <w:i/>
          <w:sz w:val="22"/>
          <w:szCs w:val="22"/>
        </w:rPr>
        <w:t>cum</w:t>
      </w:r>
      <w:proofErr w:type="spellEnd"/>
      <w:r w:rsidRPr="00760127">
        <w:rPr>
          <w:rFonts w:ascii="Book Antiqua" w:hAnsi="Book Antiqua"/>
          <w:i/>
          <w:sz w:val="22"/>
          <w:szCs w:val="22"/>
        </w:rPr>
        <w:t xml:space="preserve"> </w:t>
      </w:r>
      <w:proofErr w:type="spellStart"/>
      <w:r w:rsidRPr="00760127">
        <w:rPr>
          <w:rFonts w:ascii="Book Antiqua" w:hAnsi="Book Antiqua"/>
          <w:i/>
          <w:sz w:val="22"/>
          <w:szCs w:val="22"/>
        </w:rPr>
        <w:t>Laude</w:t>
      </w:r>
      <w:proofErr w:type="spellEnd"/>
      <w:r w:rsidRPr="00760127">
        <w:rPr>
          <w:rFonts w:ascii="Book Antiqua" w:hAnsi="Book Antiqua"/>
          <w:i/>
          <w:sz w:val="22"/>
          <w:szCs w:val="22"/>
        </w:rPr>
        <w:t>”</w:t>
      </w:r>
      <w:r w:rsidRPr="00760127">
        <w:rPr>
          <w:rFonts w:ascii="Book Antiqua" w:hAnsi="Book Antiqua"/>
          <w:sz w:val="22"/>
          <w:szCs w:val="22"/>
        </w:rPr>
        <w:t>; successivamente ha conseguito, nel Febbraio 2012, anche il Grado Accademico di Baccalaureato in Composizione.</w:t>
      </w:r>
    </w:p>
    <w:p w:rsidR="00A52DA1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Dall’Anno Accademico 2013/2014 sta completando gli studi superiori in Composizione (</w:t>
      </w:r>
      <w:r w:rsidRPr="00CB0A86">
        <w:rPr>
          <w:rFonts w:ascii="Book Antiqua" w:hAnsi="Book Antiqua"/>
          <w:i/>
          <w:sz w:val="22"/>
          <w:szCs w:val="22"/>
        </w:rPr>
        <w:t>Biennio Specialistico</w:t>
      </w:r>
      <w:r>
        <w:rPr>
          <w:rFonts w:ascii="Book Antiqua" w:hAnsi="Book Antiqua"/>
          <w:sz w:val="22"/>
          <w:szCs w:val="22"/>
        </w:rPr>
        <w:t>) presso il Conservatorio “L. Cherubini” di Firenze, istituto nel quale è</w:t>
      </w:r>
      <w:r w:rsidR="00C342A7">
        <w:rPr>
          <w:rFonts w:ascii="Book Antiqua" w:hAnsi="Book Antiqua"/>
          <w:sz w:val="22"/>
          <w:szCs w:val="22"/>
        </w:rPr>
        <w:t xml:space="preserve"> stato</w:t>
      </w:r>
      <w:r>
        <w:rPr>
          <w:rFonts w:ascii="Book Antiqua" w:hAnsi="Book Antiqua"/>
          <w:sz w:val="22"/>
          <w:szCs w:val="22"/>
        </w:rPr>
        <w:t xml:space="preserve"> anche pianista accompagnatore.</w:t>
      </w:r>
    </w:p>
    <w:p w:rsidR="00A52DA1" w:rsidRDefault="00A52DA1" w:rsidP="00A52DA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Svolge un intensa e brillante attività concertistica in importanti festival in tutta Italia (Aosta, Asti, Arona, Assisi, </w:t>
      </w:r>
      <w:proofErr w:type="spellStart"/>
      <w:r>
        <w:rPr>
          <w:rFonts w:ascii="Book Antiqua" w:hAnsi="Book Antiqua"/>
        </w:rPr>
        <w:t>Barga</w:t>
      </w:r>
      <w:proofErr w:type="spellEnd"/>
      <w:r>
        <w:rPr>
          <w:rFonts w:ascii="Book Antiqua" w:hAnsi="Book Antiqua"/>
        </w:rPr>
        <w:t xml:space="preserve">, Bergamo, Fiesole, Firenze, Fondi, Genova, Imperia, Loreto, Lucca, Pisa, San Giovanni </w:t>
      </w:r>
      <w:proofErr w:type="spellStart"/>
      <w:r>
        <w:rPr>
          <w:rFonts w:ascii="Book Antiqua" w:hAnsi="Book Antiqua"/>
        </w:rPr>
        <w:t>V.no</w:t>
      </w:r>
      <w:proofErr w:type="spellEnd"/>
      <w:r>
        <w:rPr>
          <w:rFonts w:ascii="Book Antiqua" w:hAnsi="Book Antiqua"/>
        </w:rPr>
        <w:t xml:space="preserve">, Pordenone, Torino, Trieste, Udine, Reggio Emilia, Roma, </w:t>
      </w:r>
      <w:proofErr w:type="spellStart"/>
      <w:r w:rsidR="00886B64">
        <w:rPr>
          <w:rFonts w:ascii="Book Antiqua" w:hAnsi="Book Antiqua"/>
        </w:rPr>
        <w:t>Susa</w:t>
      </w:r>
      <w:proofErr w:type="spellEnd"/>
      <w:r w:rsidR="00886B64">
        <w:rPr>
          <w:rFonts w:ascii="Book Antiqua" w:hAnsi="Book Antiqua"/>
        </w:rPr>
        <w:t xml:space="preserve">, </w:t>
      </w:r>
      <w:r>
        <w:rPr>
          <w:rFonts w:ascii="Book Antiqua" w:hAnsi="Book Antiqua"/>
        </w:rPr>
        <w:t xml:space="preserve">Venezia ecc.) e in Francia (Marsiglia, </w:t>
      </w:r>
      <w:proofErr w:type="spellStart"/>
      <w:r>
        <w:rPr>
          <w:rFonts w:ascii="Book Antiqua" w:hAnsi="Book Antiqua"/>
        </w:rPr>
        <w:t>Bouc</w:t>
      </w:r>
      <w:proofErr w:type="spellEnd"/>
      <w:r>
        <w:rPr>
          <w:rFonts w:ascii="Book Antiqua" w:hAnsi="Book Antiqua"/>
        </w:rPr>
        <w:t xml:space="preserve"> Bel Air, </w:t>
      </w:r>
      <w:proofErr w:type="spellStart"/>
      <w:r>
        <w:rPr>
          <w:rFonts w:ascii="Book Antiqua" w:hAnsi="Book Antiqua"/>
        </w:rPr>
        <w:t>Solliès</w:t>
      </w:r>
      <w:proofErr w:type="spellEnd"/>
      <w:r>
        <w:rPr>
          <w:rFonts w:ascii="Book Antiqua" w:hAnsi="Book Antiqua"/>
        </w:rPr>
        <w:t xml:space="preserve"> </w:t>
      </w:r>
      <w:proofErr w:type="spellStart"/>
      <w:r>
        <w:rPr>
          <w:rFonts w:ascii="Book Antiqua" w:hAnsi="Book Antiqua"/>
        </w:rPr>
        <w:t>Toucas</w:t>
      </w:r>
      <w:proofErr w:type="spellEnd"/>
      <w:r>
        <w:rPr>
          <w:rFonts w:ascii="Book Antiqua" w:hAnsi="Book Antiqua"/>
        </w:rPr>
        <w:t xml:space="preserve">, </w:t>
      </w:r>
      <w:proofErr w:type="spellStart"/>
      <w:r>
        <w:rPr>
          <w:rFonts w:ascii="Book Antiqua" w:hAnsi="Book Antiqua"/>
        </w:rPr>
        <w:t>Aix</w:t>
      </w:r>
      <w:proofErr w:type="spellEnd"/>
      <w:r>
        <w:rPr>
          <w:rFonts w:ascii="Book Antiqua" w:hAnsi="Book Antiqua"/>
        </w:rPr>
        <w:t xml:space="preserve"> en Provence), Bulgaria (</w:t>
      </w:r>
      <w:proofErr w:type="spellStart"/>
      <w:r>
        <w:rPr>
          <w:rFonts w:ascii="Book Antiqua" w:hAnsi="Book Antiqua"/>
        </w:rPr>
        <w:t>Varna</w:t>
      </w:r>
      <w:proofErr w:type="spellEnd"/>
      <w:r>
        <w:rPr>
          <w:rFonts w:ascii="Book Antiqua" w:hAnsi="Book Antiqua"/>
        </w:rPr>
        <w:t>)</w:t>
      </w:r>
      <w:r w:rsidR="00886B64">
        <w:rPr>
          <w:rFonts w:ascii="Book Antiqua" w:hAnsi="Book Antiqua"/>
        </w:rPr>
        <w:t>, Danimarca (</w:t>
      </w:r>
      <w:proofErr w:type="spellStart"/>
      <w:r w:rsidR="00886B64">
        <w:rPr>
          <w:rFonts w:ascii="Book Antiqua" w:hAnsi="Book Antiqua"/>
        </w:rPr>
        <w:t>Esbjerg</w:t>
      </w:r>
      <w:proofErr w:type="spellEnd"/>
      <w:r w:rsidR="00886B64">
        <w:rPr>
          <w:rFonts w:ascii="Book Antiqua" w:hAnsi="Book Antiqua"/>
        </w:rPr>
        <w:t xml:space="preserve">, </w:t>
      </w:r>
      <w:proofErr w:type="spellStart"/>
      <w:r w:rsidR="00886B64">
        <w:rPr>
          <w:rFonts w:ascii="Book Antiqua" w:hAnsi="Book Antiqua"/>
        </w:rPr>
        <w:t>Herning</w:t>
      </w:r>
      <w:proofErr w:type="spellEnd"/>
      <w:r w:rsidR="00886B64">
        <w:rPr>
          <w:rFonts w:ascii="Book Antiqua" w:hAnsi="Book Antiqua"/>
        </w:rPr>
        <w:t>),</w:t>
      </w:r>
      <w:r>
        <w:rPr>
          <w:rFonts w:ascii="Book Antiqua" w:hAnsi="Book Antiqua"/>
        </w:rPr>
        <w:t xml:space="preserve"> Germania (Stoccarda)</w:t>
      </w:r>
      <w:r w:rsidR="00886B64">
        <w:rPr>
          <w:rFonts w:ascii="Book Antiqua" w:hAnsi="Book Antiqua"/>
        </w:rPr>
        <w:t xml:space="preserve"> e</w:t>
      </w:r>
      <w:r>
        <w:rPr>
          <w:rFonts w:ascii="Book Antiqua" w:hAnsi="Book Antiqua"/>
        </w:rPr>
        <w:t xml:space="preserve"> Svizzera (</w:t>
      </w:r>
      <w:proofErr w:type="spellStart"/>
      <w:r>
        <w:rPr>
          <w:rFonts w:ascii="Book Antiqua" w:hAnsi="Book Antiqua"/>
        </w:rPr>
        <w:t>Vallemaggia</w:t>
      </w:r>
      <w:proofErr w:type="spellEnd"/>
      <w:r>
        <w:rPr>
          <w:rFonts w:ascii="Book Antiqua" w:hAnsi="Book Antiqua"/>
        </w:rPr>
        <w:t>).</w:t>
      </w:r>
    </w:p>
    <w:p w:rsidR="00A52DA1" w:rsidRPr="00760127" w:rsidRDefault="00A52DA1" w:rsidP="00A52DA1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 w:rsidRPr="00760127">
        <w:rPr>
          <w:rFonts w:ascii="Book Antiqua" w:hAnsi="Book Antiqua"/>
        </w:rPr>
        <w:t>E’ docente di Solfeggio, Pianoforte, Organo</w:t>
      </w:r>
      <w:r w:rsidR="00DE269C">
        <w:rPr>
          <w:rFonts w:ascii="Book Antiqua" w:hAnsi="Book Antiqua"/>
        </w:rPr>
        <w:t>, Armonia</w:t>
      </w:r>
      <w:r w:rsidRPr="00760127">
        <w:rPr>
          <w:rFonts w:ascii="Book Antiqua" w:hAnsi="Book Antiqua"/>
        </w:rPr>
        <w:t xml:space="preserve"> e Canto Corale presso l</w:t>
      </w:r>
      <w:r>
        <w:rPr>
          <w:rFonts w:ascii="Book Antiqua" w:hAnsi="Book Antiqua"/>
        </w:rPr>
        <w:t xml:space="preserve">’Accademia Musicale </w:t>
      </w:r>
      <w:proofErr w:type="spellStart"/>
      <w:r>
        <w:rPr>
          <w:rFonts w:ascii="Book Antiqua" w:hAnsi="Book Antiqua"/>
        </w:rPr>
        <w:t>Valdarnese</w:t>
      </w:r>
      <w:proofErr w:type="spellEnd"/>
      <w:r>
        <w:rPr>
          <w:rFonts w:ascii="Book Antiqua" w:hAnsi="Book Antiqua"/>
        </w:rPr>
        <w:t xml:space="preserve"> </w:t>
      </w:r>
      <w:r w:rsidRPr="00760127">
        <w:rPr>
          <w:rFonts w:ascii="Book Antiqua" w:hAnsi="Book Antiqua"/>
        </w:rPr>
        <w:t>e presso l’Istituto Diocesano di Musica Sacra di Fiesole.</w:t>
      </w:r>
    </w:p>
    <w:p w:rsidR="00A52DA1" w:rsidRPr="00760127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 xml:space="preserve">Dal Settembre 2012 è direttore della Corale San Niccolò di </w:t>
      </w:r>
      <w:proofErr w:type="spellStart"/>
      <w:r w:rsidRPr="00760127">
        <w:rPr>
          <w:rFonts w:ascii="Book Antiqua" w:hAnsi="Book Antiqua"/>
          <w:sz w:val="22"/>
          <w:szCs w:val="22"/>
        </w:rPr>
        <w:t>Radda</w:t>
      </w:r>
      <w:proofErr w:type="spellEnd"/>
      <w:r w:rsidRPr="00760127">
        <w:rPr>
          <w:rFonts w:ascii="Book Antiqua" w:hAnsi="Book Antiqua"/>
          <w:sz w:val="22"/>
          <w:szCs w:val="22"/>
        </w:rPr>
        <w:t xml:space="preserve"> in Chianti (Si).</w:t>
      </w:r>
    </w:p>
    <w:p w:rsidR="00A52DA1" w:rsidRPr="00760127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 xml:space="preserve">E’ direttore artistico del Festival </w:t>
      </w:r>
      <w:r w:rsidRPr="00760127">
        <w:rPr>
          <w:rFonts w:ascii="Book Antiqua" w:hAnsi="Book Antiqua"/>
          <w:i/>
          <w:iCs/>
          <w:sz w:val="22"/>
          <w:szCs w:val="22"/>
        </w:rPr>
        <w:t>“</w:t>
      </w:r>
      <w:proofErr w:type="spellStart"/>
      <w:r w:rsidRPr="00760127">
        <w:rPr>
          <w:rFonts w:ascii="Book Antiqua" w:hAnsi="Book Antiqua"/>
          <w:i/>
          <w:iCs/>
          <w:sz w:val="22"/>
          <w:szCs w:val="22"/>
        </w:rPr>
        <w:t>Harmonia</w:t>
      </w:r>
      <w:proofErr w:type="spellEnd"/>
      <w:r w:rsidRPr="00760127">
        <w:rPr>
          <w:rFonts w:ascii="Book Antiqua" w:hAnsi="Book Antiqua"/>
          <w:i/>
          <w:iCs/>
          <w:sz w:val="22"/>
          <w:szCs w:val="22"/>
        </w:rPr>
        <w:t xml:space="preserve"> </w:t>
      </w:r>
      <w:proofErr w:type="spellStart"/>
      <w:r w:rsidRPr="00760127">
        <w:rPr>
          <w:rFonts w:ascii="Book Antiqua" w:hAnsi="Book Antiqua"/>
          <w:i/>
          <w:iCs/>
          <w:sz w:val="22"/>
          <w:szCs w:val="22"/>
        </w:rPr>
        <w:t>Sæculi</w:t>
      </w:r>
      <w:proofErr w:type="spellEnd"/>
      <w:r w:rsidRPr="00760127">
        <w:rPr>
          <w:rFonts w:ascii="Book Antiqua" w:hAnsi="Book Antiqua"/>
          <w:i/>
          <w:iCs/>
          <w:sz w:val="22"/>
          <w:szCs w:val="22"/>
        </w:rPr>
        <w:t xml:space="preserve">” </w:t>
      </w:r>
      <w:r w:rsidRPr="00760127">
        <w:rPr>
          <w:rFonts w:ascii="Book Antiqua" w:hAnsi="Book Antiqua"/>
          <w:sz w:val="22"/>
          <w:szCs w:val="22"/>
        </w:rPr>
        <w:t>che annualmente si svolge negli organi della Diocesi di Fiesole</w:t>
      </w:r>
      <w:r w:rsidR="001D0A93">
        <w:rPr>
          <w:rFonts w:ascii="Book Antiqua" w:hAnsi="Book Antiqua"/>
          <w:sz w:val="22"/>
          <w:szCs w:val="22"/>
        </w:rPr>
        <w:t>.</w:t>
      </w:r>
    </w:p>
    <w:p w:rsidR="006B5EDE" w:rsidRDefault="00A52DA1" w:rsidP="006B5EDE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 xml:space="preserve">Nel Novembre 2012 è stato nominato </w:t>
      </w:r>
      <w:r w:rsidR="00886B64">
        <w:rPr>
          <w:rFonts w:ascii="Book Antiqua" w:hAnsi="Book Antiqua"/>
          <w:sz w:val="22"/>
          <w:szCs w:val="22"/>
        </w:rPr>
        <w:t>“</w:t>
      </w:r>
      <w:r w:rsidRPr="00760127">
        <w:rPr>
          <w:rFonts w:ascii="Book Antiqua" w:hAnsi="Book Antiqua"/>
          <w:sz w:val="22"/>
          <w:szCs w:val="22"/>
        </w:rPr>
        <w:t>Primo Organista</w:t>
      </w:r>
      <w:r w:rsidR="00886B64">
        <w:rPr>
          <w:rFonts w:ascii="Book Antiqua" w:hAnsi="Book Antiqua"/>
          <w:sz w:val="22"/>
          <w:szCs w:val="22"/>
        </w:rPr>
        <w:t>”</w:t>
      </w:r>
      <w:r w:rsidRPr="00760127">
        <w:rPr>
          <w:rFonts w:ascii="Book Antiqua" w:hAnsi="Book Antiqua"/>
          <w:sz w:val="22"/>
          <w:szCs w:val="22"/>
        </w:rPr>
        <w:t xml:space="preserve"> della Cattedrale di Santa Maria del Fiore di Firenze e Organista della Cappella Musicale della Cattedrale di Firenze; inoltre svolge, per la Cappella Musicale, il ruolo di Pianista Accompagnatore e preparatore musicale dei cantori.</w:t>
      </w:r>
      <w:r w:rsidR="006B5EDE" w:rsidRPr="006B5EDE">
        <w:rPr>
          <w:rFonts w:ascii="Book Antiqua" w:hAnsi="Book Antiqua"/>
          <w:sz w:val="22"/>
          <w:szCs w:val="22"/>
        </w:rPr>
        <w:t xml:space="preserve"> </w:t>
      </w:r>
      <w:r w:rsidR="006B5EDE">
        <w:rPr>
          <w:rFonts w:ascii="Book Antiqua" w:hAnsi="Book Antiqua"/>
          <w:sz w:val="22"/>
          <w:szCs w:val="22"/>
        </w:rPr>
        <w:tab/>
        <w:t xml:space="preserve">Come organista della Cattedrale di Firenze ha eseguito, l’8 Settembre 2012, un concerto con Andrea Bocelli e il Coro del Maggio Musicale Fiorentino durante le celebrazioni per i festeggiamenti dei restauri della “Porta del Paradiso”. </w:t>
      </w:r>
    </w:p>
    <w:p w:rsidR="00A52DA1" w:rsidRPr="00760127" w:rsidRDefault="00A52DA1" w:rsidP="00A52DA1">
      <w:pPr>
        <w:pStyle w:val="Corpodeltesto21"/>
        <w:spacing w:line="276" w:lineRule="auto"/>
        <w:ind w:right="-1" w:firstLine="708"/>
        <w:rPr>
          <w:rFonts w:ascii="Book Antiqua" w:hAnsi="Book Antiqua"/>
          <w:sz w:val="22"/>
          <w:szCs w:val="22"/>
        </w:rPr>
      </w:pPr>
      <w:r w:rsidRPr="00760127">
        <w:rPr>
          <w:rFonts w:ascii="Book Antiqua" w:hAnsi="Book Antiqua"/>
          <w:sz w:val="22"/>
          <w:szCs w:val="22"/>
        </w:rPr>
        <w:t>Come compositore ha all’attivo opere vocali e strumentali tra le quali: “</w:t>
      </w:r>
      <w:r w:rsidRPr="00760127">
        <w:rPr>
          <w:rFonts w:ascii="Book Antiqua" w:hAnsi="Book Antiqua"/>
          <w:i/>
          <w:sz w:val="22"/>
          <w:szCs w:val="22"/>
        </w:rPr>
        <w:t>Il Fiore di Maria</w:t>
      </w:r>
      <w:r w:rsidRPr="00760127">
        <w:rPr>
          <w:rFonts w:ascii="Book Antiqua" w:hAnsi="Book Antiqua"/>
          <w:sz w:val="22"/>
          <w:szCs w:val="22"/>
        </w:rPr>
        <w:t>”, cantata per la Cattedrale di Firenze per soli, coro, organo e orchestra e “</w:t>
      </w:r>
      <w:r w:rsidRPr="00760127">
        <w:rPr>
          <w:rFonts w:ascii="Book Antiqua" w:hAnsi="Book Antiqua"/>
          <w:i/>
          <w:sz w:val="22"/>
          <w:szCs w:val="22"/>
        </w:rPr>
        <w:t>Variazioni concertanti</w:t>
      </w:r>
      <w:r w:rsidRPr="00760127">
        <w:rPr>
          <w:rFonts w:ascii="Book Antiqua" w:hAnsi="Book Antiqua"/>
          <w:sz w:val="22"/>
          <w:szCs w:val="22"/>
        </w:rPr>
        <w:t>” per Grand’Organo e Orchestra.</w:t>
      </w:r>
    </w:p>
    <w:sectPr w:rsidR="00A52DA1" w:rsidRPr="00760127" w:rsidSect="006F1CD9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5E69"/>
    <w:rsid w:val="0013178B"/>
    <w:rsid w:val="001C4320"/>
    <w:rsid w:val="001D082E"/>
    <w:rsid w:val="001D0A93"/>
    <w:rsid w:val="001D1DC2"/>
    <w:rsid w:val="002B79A1"/>
    <w:rsid w:val="00310819"/>
    <w:rsid w:val="00310F95"/>
    <w:rsid w:val="00387D6B"/>
    <w:rsid w:val="003975ED"/>
    <w:rsid w:val="003C79FD"/>
    <w:rsid w:val="003F7837"/>
    <w:rsid w:val="004723D1"/>
    <w:rsid w:val="00475E69"/>
    <w:rsid w:val="004C7772"/>
    <w:rsid w:val="00551931"/>
    <w:rsid w:val="005C6693"/>
    <w:rsid w:val="00625A93"/>
    <w:rsid w:val="00634C9C"/>
    <w:rsid w:val="006B5EDE"/>
    <w:rsid w:val="006F1CD9"/>
    <w:rsid w:val="006F2442"/>
    <w:rsid w:val="00713E32"/>
    <w:rsid w:val="00715CEA"/>
    <w:rsid w:val="007B3E3B"/>
    <w:rsid w:val="007D73CC"/>
    <w:rsid w:val="00810DE6"/>
    <w:rsid w:val="00814FF8"/>
    <w:rsid w:val="00886B64"/>
    <w:rsid w:val="008A6755"/>
    <w:rsid w:val="008C1B8A"/>
    <w:rsid w:val="008D4AFE"/>
    <w:rsid w:val="008D6E74"/>
    <w:rsid w:val="0096390B"/>
    <w:rsid w:val="009A7BA8"/>
    <w:rsid w:val="00A2527B"/>
    <w:rsid w:val="00A52DA1"/>
    <w:rsid w:val="00A66900"/>
    <w:rsid w:val="00AC3721"/>
    <w:rsid w:val="00AD0BF3"/>
    <w:rsid w:val="00B40217"/>
    <w:rsid w:val="00B5031E"/>
    <w:rsid w:val="00B564E8"/>
    <w:rsid w:val="00B7563B"/>
    <w:rsid w:val="00C342A7"/>
    <w:rsid w:val="00C64BF9"/>
    <w:rsid w:val="00CA307C"/>
    <w:rsid w:val="00CB41F0"/>
    <w:rsid w:val="00D21CF7"/>
    <w:rsid w:val="00D50BEE"/>
    <w:rsid w:val="00DE0C11"/>
    <w:rsid w:val="00DE269C"/>
    <w:rsid w:val="00EA2574"/>
    <w:rsid w:val="00EC4FA0"/>
    <w:rsid w:val="00F111D7"/>
    <w:rsid w:val="00F31E07"/>
    <w:rsid w:val="00F53DBD"/>
    <w:rsid w:val="00F63752"/>
    <w:rsid w:val="00F9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E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  <w:rsid w:val="00475E69"/>
    <w:pPr>
      <w:overflowPunct w:val="0"/>
      <w:autoSpaceDE w:val="0"/>
      <w:autoSpaceDN w:val="0"/>
      <w:adjustRightInd w:val="0"/>
      <w:spacing w:after="0" w:line="240" w:lineRule="auto"/>
      <w:ind w:right="226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31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13178B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B50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0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9</cp:revision>
  <cp:lastPrinted>2015-06-09T08:58:00Z</cp:lastPrinted>
  <dcterms:created xsi:type="dcterms:W3CDTF">2015-06-19T09:15:00Z</dcterms:created>
  <dcterms:modified xsi:type="dcterms:W3CDTF">2015-06-19T11:05:00Z</dcterms:modified>
</cp:coreProperties>
</file>