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19" w:rsidRPr="00E90EEB" w:rsidRDefault="00460C2D" w:rsidP="00475E69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28"/>
          <w:szCs w:val="28"/>
        </w:rPr>
      </w:pPr>
      <w:proofErr w:type="spellStart"/>
      <w:r w:rsidRPr="00E90EEB">
        <w:rPr>
          <w:rFonts w:ascii="Georgia" w:hAnsi="Georgia" w:cs="Calibri"/>
          <w:b/>
          <w:smallCaps/>
          <w:color w:val="000000"/>
          <w:sz w:val="48"/>
          <w:szCs w:val="28"/>
        </w:rPr>
        <w:t>Organ</w:t>
      </w:r>
      <w:proofErr w:type="spellEnd"/>
      <w:r w:rsidRPr="00E90EEB">
        <w:rPr>
          <w:rFonts w:ascii="Georgia" w:hAnsi="Georgia" w:cs="Calibri"/>
          <w:b/>
          <w:smallCaps/>
          <w:color w:val="000000"/>
          <w:sz w:val="48"/>
          <w:szCs w:val="28"/>
        </w:rPr>
        <w:t xml:space="preserve"> Concert</w:t>
      </w:r>
    </w:p>
    <w:p w:rsidR="00475E69" w:rsidRPr="00E90EEB" w:rsidRDefault="00460C2D" w:rsidP="00475E6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E90EEB">
        <w:rPr>
          <w:rFonts w:ascii="Georgia" w:hAnsi="Georgia" w:cs="Calibri"/>
          <w:b/>
          <w:color w:val="000000"/>
          <w:sz w:val="28"/>
          <w:szCs w:val="28"/>
        </w:rPr>
        <w:t xml:space="preserve">St. Johannes </w:t>
      </w:r>
      <w:proofErr w:type="spellStart"/>
      <w:r w:rsidRPr="00E90EEB">
        <w:rPr>
          <w:rFonts w:ascii="Georgia" w:hAnsi="Georgia" w:cs="Calibri"/>
          <w:b/>
          <w:color w:val="000000"/>
          <w:sz w:val="28"/>
          <w:szCs w:val="28"/>
        </w:rPr>
        <w:t>Baptist</w:t>
      </w:r>
      <w:proofErr w:type="spellEnd"/>
      <w:r w:rsidRPr="00E90EEB">
        <w:rPr>
          <w:rFonts w:ascii="Georgia" w:hAnsi="Georgia" w:cs="Calibri"/>
          <w:b/>
          <w:color w:val="000000"/>
          <w:sz w:val="28"/>
          <w:szCs w:val="28"/>
        </w:rPr>
        <w:t xml:space="preserve">, </w:t>
      </w:r>
      <w:proofErr w:type="spellStart"/>
      <w:r w:rsidRPr="00E90EEB">
        <w:rPr>
          <w:rFonts w:ascii="Georgia" w:hAnsi="Georgia" w:cs="Calibri"/>
          <w:b/>
          <w:color w:val="000000"/>
          <w:sz w:val="28"/>
          <w:szCs w:val="28"/>
        </w:rPr>
        <w:t>Herford</w:t>
      </w:r>
      <w:proofErr w:type="spellEnd"/>
    </w:p>
    <w:p w:rsidR="00475E69" w:rsidRPr="00E90EEB" w:rsidRDefault="00460C2D" w:rsidP="00475E69">
      <w:pPr>
        <w:spacing w:after="0" w:line="240" w:lineRule="auto"/>
        <w:jc w:val="center"/>
        <w:rPr>
          <w:rFonts w:ascii="Georgia" w:hAnsi="Georgia"/>
          <w:b/>
          <w:i/>
          <w:sz w:val="28"/>
        </w:rPr>
      </w:pPr>
      <w:r w:rsidRPr="00E90EEB">
        <w:rPr>
          <w:rFonts w:ascii="Georgia" w:hAnsi="Georgia"/>
          <w:b/>
          <w:i/>
          <w:sz w:val="28"/>
        </w:rPr>
        <w:t>21-08-2016</w:t>
      </w:r>
    </w:p>
    <w:p w:rsidR="00B5031E" w:rsidRPr="00E90EEB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E90EEB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E90EEB">
        <w:rPr>
          <w:rFonts w:ascii="Georgia" w:hAnsi="Georgia"/>
          <w:b/>
          <w:sz w:val="28"/>
        </w:rPr>
        <w:t xml:space="preserve">Daniele Dori, </w:t>
      </w:r>
      <w:proofErr w:type="spellStart"/>
      <w:r w:rsidR="00460C2D" w:rsidRPr="00E90EEB">
        <w:rPr>
          <w:rFonts w:ascii="Georgia" w:hAnsi="Georgia"/>
          <w:b/>
          <w:sz w:val="28"/>
        </w:rPr>
        <w:t>organ</w:t>
      </w:r>
      <w:proofErr w:type="spellEnd"/>
    </w:p>
    <w:p w:rsidR="00475E69" w:rsidRPr="00E90EEB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E90EEB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310819" w:rsidRPr="00E90EEB" w:rsidRDefault="0031081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E90EEB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218CA" w:rsidRPr="004218CA" w:rsidRDefault="004218CA" w:rsidP="004218CA">
      <w:pPr>
        <w:spacing w:after="0" w:line="240" w:lineRule="auto"/>
        <w:rPr>
          <w:rFonts w:ascii="Georgia" w:hAnsi="Georgia"/>
          <w:sz w:val="24"/>
          <w:lang w:val="en-US"/>
        </w:rPr>
      </w:pPr>
      <w:r w:rsidRPr="004218CA">
        <w:rPr>
          <w:rFonts w:ascii="Georgia" w:hAnsi="Georgia"/>
          <w:sz w:val="24"/>
          <w:lang w:val="en-US"/>
        </w:rPr>
        <w:t xml:space="preserve">Joseph Gabriel </w:t>
      </w:r>
      <w:proofErr w:type="spellStart"/>
      <w:r w:rsidRPr="004218CA">
        <w:rPr>
          <w:rFonts w:ascii="Georgia" w:hAnsi="Georgia"/>
          <w:sz w:val="24"/>
          <w:lang w:val="en-US"/>
        </w:rPr>
        <w:t>Rheinberger</w:t>
      </w:r>
      <w:proofErr w:type="spellEnd"/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="009A2F9C" w:rsidRPr="009A2F9C">
        <w:rPr>
          <w:rFonts w:ascii="Georgia" w:hAnsi="Georgia"/>
          <w:i/>
          <w:sz w:val="24"/>
          <w:lang w:val="en-US"/>
        </w:rPr>
        <w:t xml:space="preserve">da </w:t>
      </w:r>
      <w:r w:rsidRPr="004218CA">
        <w:rPr>
          <w:rFonts w:ascii="Georgia" w:hAnsi="Georgia"/>
          <w:i/>
          <w:sz w:val="24"/>
          <w:lang w:val="en-US"/>
        </w:rPr>
        <w:t>Organ Sonata No.11, Op.148</w:t>
      </w:r>
    </w:p>
    <w:p w:rsidR="004218CA" w:rsidRPr="004218CA" w:rsidRDefault="004218CA" w:rsidP="004218CA">
      <w:pPr>
        <w:spacing w:after="0" w:line="240" w:lineRule="auto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  <w:lang w:val="en-US"/>
        </w:rPr>
        <w:t xml:space="preserve">(1839 – 1901) </w:t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proofErr w:type="spellStart"/>
      <w:r>
        <w:rPr>
          <w:rFonts w:ascii="Georgia" w:hAnsi="Georgia"/>
          <w:sz w:val="24"/>
          <w:lang w:val="en-US"/>
        </w:rPr>
        <w:t>Agitato</w:t>
      </w:r>
      <w:proofErr w:type="spellEnd"/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</w:p>
    <w:p w:rsidR="004218CA" w:rsidRPr="004218CA" w:rsidRDefault="004218CA" w:rsidP="004218CA">
      <w:pPr>
        <w:spacing w:after="0" w:line="240" w:lineRule="auto"/>
        <w:rPr>
          <w:rFonts w:ascii="Georgia" w:hAnsi="Georgia"/>
          <w:sz w:val="24"/>
          <w:lang w:val="en-US"/>
        </w:rPr>
      </w:pPr>
    </w:p>
    <w:p w:rsidR="004218CA" w:rsidRPr="004218CA" w:rsidRDefault="004218CA" w:rsidP="004218CA">
      <w:pPr>
        <w:spacing w:after="0" w:line="240" w:lineRule="auto"/>
        <w:ind w:left="3540" w:firstLine="708"/>
        <w:rPr>
          <w:rFonts w:ascii="Georgia" w:hAnsi="Georgia"/>
          <w:sz w:val="24"/>
          <w:lang w:val="en-US"/>
        </w:rPr>
      </w:pPr>
      <w:proofErr w:type="spellStart"/>
      <w:r w:rsidRPr="004218CA">
        <w:rPr>
          <w:rFonts w:ascii="Georgia" w:hAnsi="Georgia"/>
          <w:sz w:val="24"/>
          <w:lang w:val="en-US"/>
        </w:rPr>
        <w:t>Cantilene</w:t>
      </w:r>
      <w:proofErr w:type="spellEnd"/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>
        <w:rPr>
          <w:rFonts w:ascii="Georgia" w:hAnsi="Georgia"/>
          <w:sz w:val="24"/>
          <w:lang w:val="en-US"/>
        </w:rPr>
        <w:tab/>
      </w:r>
    </w:p>
    <w:p w:rsidR="004218CA" w:rsidRPr="004218CA" w:rsidRDefault="004218CA" w:rsidP="00475E69">
      <w:pPr>
        <w:spacing w:after="0" w:line="240" w:lineRule="auto"/>
        <w:jc w:val="both"/>
        <w:rPr>
          <w:rFonts w:ascii="Georgia" w:hAnsi="Georgia"/>
          <w:sz w:val="24"/>
          <w:lang w:val="en-US"/>
        </w:rPr>
      </w:pPr>
    </w:p>
    <w:p w:rsidR="003F7837" w:rsidRPr="004218CA" w:rsidRDefault="003F7837" w:rsidP="00475E69">
      <w:pPr>
        <w:spacing w:after="0" w:line="240" w:lineRule="auto"/>
        <w:jc w:val="both"/>
        <w:rPr>
          <w:rFonts w:ascii="Georgia" w:hAnsi="Georgia"/>
          <w:sz w:val="24"/>
          <w:lang w:val="en-US"/>
        </w:rPr>
      </w:pP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  <w:r w:rsidRPr="004218CA">
        <w:rPr>
          <w:rFonts w:ascii="Georgia" w:hAnsi="Georgia"/>
          <w:sz w:val="24"/>
          <w:lang w:val="en-US"/>
        </w:rPr>
        <w:tab/>
      </w:r>
    </w:p>
    <w:p w:rsidR="007B3E3B" w:rsidRPr="004218CA" w:rsidRDefault="00B5031E" w:rsidP="00814FF8">
      <w:pPr>
        <w:spacing w:after="0" w:line="240" w:lineRule="auto"/>
        <w:rPr>
          <w:rFonts w:ascii="Georgia" w:hAnsi="Georgia" w:cs="Times New Roman"/>
          <w:sz w:val="24"/>
        </w:rPr>
      </w:pP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</w:p>
    <w:p w:rsidR="007B3E3B" w:rsidRPr="004218CA" w:rsidRDefault="00E90EEB" w:rsidP="007B3E3B">
      <w:pPr>
        <w:spacing w:after="0" w:line="240" w:lineRule="auto"/>
        <w:jc w:val="both"/>
        <w:rPr>
          <w:rFonts w:ascii="Georgia" w:hAnsi="Georgia"/>
          <w:b/>
          <w:smallCaps/>
          <w:sz w:val="24"/>
        </w:rPr>
      </w:pPr>
      <w:proofErr w:type="spellStart"/>
      <w:r w:rsidRPr="004218CA">
        <w:rPr>
          <w:rFonts w:ascii="Georgia" w:hAnsi="Georgia" w:cs="Times New Roman"/>
          <w:sz w:val="24"/>
        </w:rPr>
        <w:t>Max</w:t>
      </w:r>
      <w:proofErr w:type="spellEnd"/>
      <w:r w:rsidRPr="004218CA">
        <w:rPr>
          <w:rFonts w:ascii="Georgia" w:hAnsi="Georgia" w:cs="Times New Roman"/>
          <w:sz w:val="24"/>
        </w:rPr>
        <w:t xml:space="preserve"> </w:t>
      </w:r>
      <w:proofErr w:type="spellStart"/>
      <w:r w:rsidRPr="004218CA">
        <w:rPr>
          <w:rFonts w:ascii="Georgia" w:hAnsi="Georgia" w:cs="Times New Roman"/>
          <w:sz w:val="24"/>
        </w:rPr>
        <w:t>Reger</w:t>
      </w:r>
      <w:proofErr w:type="spellEnd"/>
      <w:r w:rsidRPr="004218CA">
        <w:rPr>
          <w:rFonts w:ascii="Georgia" w:hAnsi="Georgia" w:cs="Times New Roman"/>
          <w:sz w:val="24"/>
        </w:rPr>
        <w:tab/>
      </w:r>
      <w:r w:rsidRPr="004218CA">
        <w:rPr>
          <w:rFonts w:ascii="Georgia" w:hAnsi="Georgia" w:cs="Times New Roman"/>
          <w:sz w:val="24"/>
        </w:rPr>
        <w:tab/>
      </w:r>
      <w:r w:rsidRPr="004218CA">
        <w:rPr>
          <w:rFonts w:ascii="Georgia" w:hAnsi="Georgia" w:cs="Times New Roman"/>
          <w:sz w:val="24"/>
        </w:rPr>
        <w:tab/>
      </w:r>
      <w:r w:rsidR="004218CA">
        <w:rPr>
          <w:rFonts w:ascii="Georgia" w:hAnsi="Georgia" w:cs="Times New Roman"/>
          <w:sz w:val="24"/>
        </w:rPr>
        <w:tab/>
      </w:r>
      <w:r w:rsidR="004218CA">
        <w:rPr>
          <w:rFonts w:ascii="Georgia" w:hAnsi="Georgia" w:cs="Times New Roman"/>
          <w:sz w:val="24"/>
        </w:rPr>
        <w:tab/>
      </w:r>
      <w:proofErr w:type="spellStart"/>
      <w:r w:rsidRPr="004218CA">
        <w:rPr>
          <w:rFonts w:ascii="Georgia" w:hAnsi="Georgia"/>
          <w:sz w:val="24"/>
        </w:rPr>
        <w:t>Introduction</w:t>
      </w:r>
      <w:proofErr w:type="spellEnd"/>
      <w:r w:rsidRPr="004218CA">
        <w:rPr>
          <w:rFonts w:ascii="Georgia" w:hAnsi="Georgia"/>
          <w:sz w:val="24"/>
        </w:rPr>
        <w:t xml:space="preserve"> </w:t>
      </w:r>
      <w:r w:rsidR="003A54AA" w:rsidRPr="004218CA">
        <w:rPr>
          <w:rFonts w:ascii="Georgia" w:hAnsi="Georgia"/>
          <w:sz w:val="24"/>
        </w:rPr>
        <w:t>und</w:t>
      </w:r>
      <w:r w:rsidRPr="004218CA">
        <w:rPr>
          <w:rFonts w:ascii="Georgia" w:hAnsi="Georgia"/>
          <w:sz w:val="24"/>
        </w:rPr>
        <w:t xml:space="preserve"> Passacaglia in d</w:t>
      </w:r>
      <w:r w:rsidR="004218CA">
        <w:rPr>
          <w:rFonts w:ascii="Georgia" w:hAnsi="Georgia"/>
          <w:sz w:val="24"/>
        </w:rPr>
        <w:tab/>
      </w:r>
      <w:r w:rsidR="004218CA">
        <w:rPr>
          <w:rFonts w:ascii="Georgia" w:hAnsi="Georgia"/>
          <w:sz w:val="24"/>
        </w:rPr>
        <w:tab/>
      </w:r>
      <w:r w:rsidR="00F01DF5" w:rsidRPr="004218CA">
        <w:rPr>
          <w:rFonts w:ascii="Georgia" w:hAnsi="Georgia"/>
          <w:sz w:val="24"/>
        </w:rPr>
        <w:t xml:space="preserve"> </w:t>
      </w:r>
    </w:p>
    <w:p w:rsidR="007B3E3B" w:rsidRPr="004218CA" w:rsidRDefault="007B3E3B" w:rsidP="007B3E3B">
      <w:pPr>
        <w:spacing w:after="0" w:line="240" w:lineRule="auto"/>
        <w:jc w:val="both"/>
        <w:rPr>
          <w:rFonts w:ascii="Georgia" w:hAnsi="Georgia"/>
          <w:smallCaps/>
          <w:sz w:val="24"/>
        </w:rPr>
      </w:pPr>
      <w:r w:rsidRPr="004218CA">
        <w:rPr>
          <w:rFonts w:ascii="Georgia" w:hAnsi="Georgia" w:cs="Times New Roman"/>
          <w:sz w:val="24"/>
        </w:rPr>
        <w:t>(</w:t>
      </w:r>
      <w:r w:rsidR="00E90EEB" w:rsidRPr="004218CA">
        <w:rPr>
          <w:rFonts w:ascii="Georgia" w:hAnsi="Georgia" w:cs="Times New Roman"/>
          <w:sz w:val="24"/>
        </w:rPr>
        <w:t>1873</w:t>
      </w:r>
      <w:r w:rsidRPr="004218CA">
        <w:rPr>
          <w:rFonts w:ascii="Georgia" w:hAnsi="Georgia" w:cs="Times New Roman"/>
          <w:sz w:val="24"/>
        </w:rPr>
        <w:t xml:space="preserve"> - </w:t>
      </w:r>
      <w:r w:rsidR="00E90EEB" w:rsidRPr="004218CA">
        <w:rPr>
          <w:rFonts w:ascii="Georgia" w:hAnsi="Georgia" w:cs="Times New Roman"/>
          <w:sz w:val="24"/>
        </w:rPr>
        <w:t>1916</w:t>
      </w:r>
      <w:r w:rsidRPr="004218CA">
        <w:rPr>
          <w:rFonts w:ascii="Georgia" w:hAnsi="Georgia" w:cs="Times New Roman"/>
          <w:sz w:val="24"/>
        </w:rPr>
        <w:t>)</w:t>
      </w:r>
      <w:r w:rsidRPr="004218CA">
        <w:rPr>
          <w:rFonts w:ascii="Georgia" w:hAnsi="Georgia"/>
          <w:b/>
          <w:smallCaps/>
          <w:sz w:val="24"/>
        </w:rPr>
        <w:tab/>
      </w:r>
      <w:r w:rsidRPr="004218CA">
        <w:rPr>
          <w:rFonts w:ascii="Georgia" w:hAnsi="Georgia"/>
          <w:b/>
          <w:smallCaps/>
          <w:sz w:val="24"/>
        </w:rPr>
        <w:tab/>
      </w:r>
      <w:r w:rsidRPr="004218CA">
        <w:rPr>
          <w:rFonts w:ascii="Georgia" w:hAnsi="Georgia"/>
          <w:b/>
          <w:smallCaps/>
          <w:sz w:val="24"/>
        </w:rPr>
        <w:tab/>
      </w:r>
      <w:r w:rsidRPr="004218CA">
        <w:rPr>
          <w:rFonts w:ascii="Georgia" w:hAnsi="Georgia"/>
          <w:b/>
          <w:smallCaps/>
          <w:sz w:val="24"/>
        </w:rPr>
        <w:tab/>
      </w:r>
      <w:r w:rsidRPr="004218CA">
        <w:rPr>
          <w:rFonts w:ascii="Georgia" w:hAnsi="Georgia"/>
          <w:b/>
          <w:smallCaps/>
          <w:sz w:val="24"/>
        </w:rPr>
        <w:tab/>
      </w:r>
      <w:r w:rsidRPr="004218CA">
        <w:rPr>
          <w:rFonts w:ascii="Georgia" w:hAnsi="Georgia"/>
          <w:b/>
          <w:smallCaps/>
          <w:sz w:val="24"/>
        </w:rPr>
        <w:tab/>
      </w:r>
    </w:p>
    <w:p w:rsidR="00475E69" w:rsidRPr="004218CA" w:rsidRDefault="00475E69" w:rsidP="00475E69">
      <w:pPr>
        <w:spacing w:after="0" w:line="240" w:lineRule="auto"/>
        <w:jc w:val="both"/>
        <w:rPr>
          <w:rFonts w:ascii="Georgia" w:hAnsi="Georgia"/>
          <w:i/>
          <w:sz w:val="24"/>
        </w:rPr>
      </w:pPr>
    </w:p>
    <w:p w:rsidR="00F01DF5" w:rsidRPr="004218CA" w:rsidRDefault="004218CA" w:rsidP="004218CA">
      <w:pPr>
        <w:spacing w:after="0" w:line="240" w:lineRule="auto"/>
        <w:ind w:left="3540" w:firstLine="708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>Pastorale op. 59 n. 2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387D6B" w:rsidRPr="004218CA" w:rsidRDefault="00387D6B" w:rsidP="00475E69">
      <w:pPr>
        <w:spacing w:after="0" w:line="240" w:lineRule="auto"/>
        <w:jc w:val="both"/>
        <w:rPr>
          <w:rFonts w:ascii="Georgia" w:hAnsi="Georgia"/>
          <w:sz w:val="24"/>
        </w:rPr>
      </w:pPr>
    </w:p>
    <w:p w:rsidR="00C06413" w:rsidRPr="004218CA" w:rsidRDefault="00C06413" w:rsidP="00475E69">
      <w:pPr>
        <w:spacing w:after="0" w:line="240" w:lineRule="auto"/>
        <w:jc w:val="both"/>
        <w:rPr>
          <w:rFonts w:ascii="Georgia" w:hAnsi="Georgia"/>
          <w:sz w:val="24"/>
        </w:rPr>
      </w:pPr>
    </w:p>
    <w:p w:rsidR="00C06413" w:rsidRPr="004218CA" w:rsidRDefault="00C06413" w:rsidP="004218CA">
      <w:pPr>
        <w:spacing w:after="0" w:line="240" w:lineRule="auto"/>
        <w:ind w:left="3540" w:firstLine="708"/>
        <w:jc w:val="both"/>
        <w:rPr>
          <w:rFonts w:ascii="Georgia" w:hAnsi="Georgia"/>
          <w:i/>
          <w:sz w:val="24"/>
        </w:rPr>
      </w:pPr>
      <w:r w:rsidRPr="004218CA">
        <w:rPr>
          <w:rFonts w:ascii="Georgia" w:hAnsi="Georgia"/>
          <w:sz w:val="24"/>
        </w:rPr>
        <w:t>Canon op. 59 n. 4</w:t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Pr="004218CA">
        <w:rPr>
          <w:rFonts w:ascii="Georgia" w:hAnsi="Georgia"/>
          <w:sz w:val="24"/>
        </w:rPr>
        <w:tab/>
      </w:r>
      <w:r w:rsidR="004218CA">
        <w:rPr>
          <w:rFonts w:ascii="Georgia" w:hAnsi="Georgia"/>
          <w:sz w:val="24"/>
        </w:rPr>
        <w:tab/>
      </w:r>
    </w:p>
    <w:p w:rsidR="004218CA" w:rsidRPr="004218CA" w:rsidRDefault="004218CA" w:rsidP="00C06413">
      <w:pPr>
        <w:spacing w:after="0" w:line="240" w:lineRule="auto"/>
        <w:rPr>
          <w:rFonts w:ascii="Georgia" w:hAnsi="Georgia"/>
          <w:sz w:val="24"/>
          <w:lang w:val="en-US"/>
        </w:rPr>
      </w:pPr>
    </w:p>
    <w:p w:rsidR="00B5031E" w:rsidRPr="004218CA" w:rsidRDefault="00C06413" w:rsidP="00C06413">
      <w:pPr>
        <w:spacing w:after="0" w:line="240" w:lineRule="auto"/>
        <w:rPr>
          <w:rFonts w:ascii="Georgia" w:hAnsi="Georgia"/>
          <w:sz w:val="24"/>
        </w:rPr>
      </w:pPr>
      <w:r w:rsidRPr="004218CA">
        <w:rPr>
          <w:rFonts w:ascii="Georgia" w:hAnsi="Georgia"/>
          <w:sz w:val="24"/>
          <w:lang w:val="en-US"/>
        </w:rPr>
        <w:t xml:space="preserve">     </w:t>
      </w:r>
      <w:r w:rsidR="00387D6B" w:rsidRPr="004218CA">
        <w:rPr>
          <w:rFonts w:ascii="Georgia" w:hAnsi="Georgia"/>
          <w:sz w:val="24"/>
        </w:rPr>
        <w:tab/>
      </w:r>
    </w:p>
    <w:p w:rsidR="00475E69" w:rsidRPr="004218CA" w:rsidRDefault="00475E69" w:rsidP="00475E69">
      <w:pPr>
        <w:spacing w:after="0" w:line="240" w:lineRule="auto"/>
        <w:jc w:val="both"/>
        <w:rPr>
          <w:rFonts w:ascii="Georgia" w:hAnsi="Georgia"/>
          <w:sz w:val="24"/>
        </w:rPr>
      </w:pPr>
    </w:p>
    <w:p w:rsidR="009A2F9C" w:rsidRP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9A2F9C" w:rsidRDefault="009A2F9C" w:rsidP="009A2F9C">
      <w:pPr>
        <w:spacing w:after="0" w:line="240" w:lineRule="auto"/>
        <w:rPr>
          <w:rFonts w:ascii="Book Antiqua" w:hAnsi="Book Antiqua"/>
          <w:b/>
          <w:smallCaps/>
          <w:sz w:val="24"/>
        </w:rPr>
      </w:pPr>
      <w:r>
        <w:rPr>
          <w:rFonts w:ascii="Georgia" w:hAnsi="Georgia"/>
          <w:sz w:val="24"/>
        </w:rPr>
        <w:t>Marco Enrico Bossi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spellStart"/>
      <w:r>
        <w:rPr>
          <w:rFonts w:ascii="Georgia" w:hAnsi="Georgia"/>
          <w:sz w:val="24"/>
        </w:rPr>
        <w:t>Redemption</w:t>
      </w:r>
      <w:proofErr w:type="spellEnd"/>
      <w:r>
        <w:rPr>
          <w:rFonts w:ascii="Georgia" w:hAnsi="Georgia"/>
          <w:sz w:val="24"/>
        </w:rPr>
        <w:t xml:space="preserve"> op. 104 n</w:t>
      </w:r>
      <w:r w:rsidRPr="009A2F9C">
        <w:rPr>
          <w:rFonts w:ascii="Georgia" w:hAnsi="Georgia"/>
          <w:sz w:val="24"/>
        </w:rPr>
        <w:t>.5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  <w:r w:rsidRPr="009A2F9C">
        <w:rPr>
          <w:rFonts w:ascii="Georgia" w:hAnsi="Georgia"/>
          <w:sz w:val="24"/>
        </w:rPr>
        <w:t>(1861 – 1925)</w:t>
      </w:r>
    </w:p>
    <w:p w:rsidR="009A2F9C" w:rsidRDefault="009A2F9C" w:rsidP="009A2F9C">
      <w:pPr>
        <w:spacing w:after="0" w:line="240" w:lineRule="auto"/>
        <w:rPr>
          <w:rFonts w:ascii="Book Antiqua" w:hAnsi="Book Antiqua"/>
          <w:b/>
          <w:smallCaps/>
          <w:sz w:val="24"/>
        </w:rPr>
      </w:pP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9A2F9C" w:rsidRPr="009A2F9C" w:rsidRDefault="009A2F9C" w:rsidP="009A2F9C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Lorenzo </w:t>
      </w:r>
      <w:proofErr w:type="spellStart"/>
      <w:r>
        <w:rPr>
          <w:rFonts w:ascii="Georgia" w:hAnsi="Georgia"/>
          <w:sz w:val="24"/>
        </w:rPr>
        <w:t>Perosi</w:t>
      </w:r>
      <w:proofErr w:type="spellEnd"/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Offertorio “Veni creator </w:t>
      </w:r>
      <w:proofErr w:type="spellStart"/>
      <w:r>
        <w:rPr>
          <w:rFonts w:ascii="Georgia" w:hAnsi="Georgia"/>
          <w:sz w:val="24"/>
        </w:rPr>
        <w:t>spiritus</w:t>
      </w:r>
      <w:proofErr w:type="spellEnd"/>
      <w:r>
        <w:rPr>
          <w:rFonts w:ascii="Georgia" w:hAnsi="Georgia"/>
          <w:sz w:val="24"/>
        </w:rPr>
        <w:t xml:space="preserve">” </w:t>
      </w:r>
      <w:r w:rsidRPr="009A2F9C">
        <w:rPr>
          <w:rFonts w:ascii="Georgia" w:hAnsi="Georgia"/>
          <w:sz w:val="24"/>
        </w:rPr>
        <w:t xml:space="preserve">                   </w:t>
      </w:r>
      <w:r w:rsidR="00A82394">
        <w:rPr>
          <w:rFonts w:ascii="Georgia" w:hAnsi="Georgia"/>
          <w:sz w:val="24"/>
        </w:rPr>
        <w:tab/>
      </w:r>
      <w:r w:rsidRPr="009A2F9C">
        <w:rPr>
          <w:rFonts w:ascii="Georgia" w:hAnsi="Georgia"/>
          <w:sz w:val="24"/>
        </w:rPr>
        <w:t xml:space="preserve">           </w:t>
      </w: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(1872 – 1956)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9A2F9C" w:rsidRP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9A2F9C" w:rsidRPr="009A2F9C" w:rsidRDefault="009A2F9C" w:rsidP="009A2F9C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Domenico Bartolucci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9A2F9C">
        <w:rPr>
          <w:rFonts w:ascii="Georgia" w:hAnsi="Georgia"/>
          <w:i/>
          <w:sz w:val="24"/>
        </w:rPr>
        <w:t>dal Trittico Marian</w:t>
      </w:r>
      <w:r>
        <w:rPr>
          <w:rFonts w:ascii="Georgia" w:hAnsi="Georgia"/>
          <w:i/>
          <w:sz w:val="24"/>
        </w:rPr>
        <w:t>o</w:t>
      </w:r>
      <w:r w:rsidRPr="009A2F9C">
        <w:rPr>
          <w:rFonts w:ascii="Georgia" w:hAnsi="Georgia"/>
          <w:sz w:val="24"/>
        </w:rPr>
        <w:tab/>
      </w:r>
      <w:r w:rsidRPr="009A2F9C">
        <w:rPr>
          <w:rFonts w:ascii="Georgia" w:hAnsi="Georgia"/>
          <w:sz w:val="24"/>
        </w:rPr>
        <w:tab/>
      </w:r>
      <w:r w:rsidRPr="009A2F9C">
        <w:rPr>
          <w:rFonts w:ascii="Georgia" w:hAnsi="Georgia"/>
          <w:sz w:val="24"/>
        </w:rPr>
        <w:tab/>
      </w:r>
    </w:p>
    <w:p w:rsidR="009A2F9C" w:rsidRPr="009A2F9C" w:rsidRDefault="009A2F9C" w:rsidP="009A2F9C">
      <w:pPr>
        <w:spacing w:after="0" w:line="240" w:lineRule="auto"/>
        <w:ind w:left="708" w:hanging="708"/>
        <w:rPr>
          <w:rFonts w:ascii="Georgia" w:hAnsi="Georgia"/>
          <w:i/>
          <w:sz w:val="24"/>
        </w:rPr>
      </w:pPr>
      <w:r>
        <w:rPr>
          <w:rFonts w:ascii="Georgia" w:hAnsi="Georgia"/>
          <w:sz w:val="24"/>
        </w:rPr>
        <w:t xml:space="preserve">(1917 - </w:t>
      </w:r>
      <w:proofErr w:type="gramStart"/>
      <w:r>
        <w:rPr>
          <w:rFonts w:ascii="Georgia" w:hAnsi="Georgia"/>
          <w:sz w:val="24"/>
        </w:rPr>
        <w:t>2013)</w:t>
      </w:r>
      <w:r>
        <w:rPr>
          <w:rFonts w:ascii="Georgia" w:hAnsi="Georgia"/>
          <w:sz w:val="24"/>
        </w:rPr>
        <w:tab/>
      </w:r>
      <w:proofErr w:type="gramEnd"/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Pr="009A2F9C">
        <w:rPr>
          <w:rFonts w:ascii="Georgia" w:hAnsi="Georgia"/>
          <w:sz w:val="24"/>
        </w:rPr>
        <w:t>Toccata (Salve Regina)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9A2F9C" w:rsidRDefault="00D40EEA" w:rsidP="00D40EEA">
      <w:pPr>
        <w:spacing w:after="0" w:line="240" w:lineRule="auto"/>
        <w:ind w:left="3540" w:firstLine="708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Corale</w:t>
      </w:r>
      <w:r w:rsidRPr="009A2F9C">
        <w:rPr>
          <w:rFonts w:ascii="Georgia" w:hAnsi="Georgia"/>
          <w:sz w:val="24"/>
        </w:rPr>
        <w:t xml:space="preserve"> (</w:t>
      </w:r>
      <w:r>
        <w:rPr>
          <w:rFonts w:ascii="Georgia" w:hAnsi="Georgia"/>
          <w:sz w:val="24"/>
        </w:rPr>
        <w:t>Ave Maria</w:t>
      </w:r>
      <w:r w:rsidRPr="009A2F9C">
        <w:rPr>
          <w:rFonts w:ascii="Georgia" w:hAnsi="Georgia"/>
          <w:sz w:val="24"/>
        </w:rPr>
        <w:t>)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</w:p>
    <w:p w:rsidR="009A2F9C" w:rsidRDefault="00D40EEA" w:rsidP="00D40EEA">
      <w:pPr>
        <w:spacing w:after="0" w:line="240" w:lineRule="auto"/>
        <w:ind w:left="3540" w:firstLine="708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 xml:space="preserve">Fuga </w:t>
      </w:r>
      <w:r w:rsidRPr="009A2F9C">
        <w:rPr>
          <w:rFonts w:ascii="Georgia" w:hAnsi="Georgia"/>
          <w:sz w:val="24"/>
        </w:rPr>
        <w:t xml:space="preserve"> (</w:t>
      </w:r>
      <w:proofErr w:type="gramEnd"/>
      <w:r w:rsidRPr="009A2F9C">
        <w:rPr>
          <w:rFonts w:ascii="Georgia" w:hAnsi="Georgia"/>
          <w:sz w:val="24"/>
        </w:rPr>
        <w:t>Regina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caeli</w:t>
      </w:r>
      <w:proofErr w:type="spellEnd"/>
      <w:r w:rsidRPr="009A2F9C">
        <w:rPr>
          <w:rFonts w:ascii="Georgia" w:hAnsi="Georgia"/>
          <w:sz w:val="24"/>
        </w:rPr>
        <w:t>)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9A2F9C">
        <w:rPr>
          <w:rFonts w:ascii="Georgia" w:hAnsi="Georgia"/>
          <w:sz w:val="24"/>
        </w:rPr>
        <w:tab/>
      </w:r>
      <w:r w:rsidR="009A2F9C">
        <w:rPr>
          <w:rFonts w:ascii="Georgia" w:hAnsi="Georgia"/>
          <w:sz w:val="24"/>
        </w:rPr>
        <w:tab/>
      </w:r>
    </w:p>
    <w:p w:rsidR="009A2F9C" w:rsidRDefault="009A2F9C" w:rsidP="009A2F9C">
      <w:pPr>
        <w:spacing w:after="0" w:line="240" w:lineRule="auto"/>
        <w:rPr>
          <w:rFonts w:ascii="Georgia" w:hAnsi="Georgia"/>
          <w:sz w:val="24"/>
        </w:rPr>
      </w:pPr>
    </w:p>
    <w:p w:rsidR="003C3DAB" w:rsidRDefault="003C3DAB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D40EEA" w:rsidRDefault="00D40EEA" w:rsidP="003C3DAB">
      <w:pPr>
        <w:spacing w:after="0" w:line="240" w:lineRule="auto"/>
        <w:rPr>
          <w:rFonts w:ascii="Georgia" w:hAnsi="Georgia"/>
          <w:sz w:val="24"/>
        </w:rPr>
      </w:pPr>
    </w:p>
    <w:p w:rsidR="00DF4740" w:rsidRDefault="00DF4740" w:rsidP="003C3DAB">
      <w:pPr>
        <w:spacing w:after="0" w:line="240" w:lineRule="auto"/>
        <w:rPr>
          <w:rFonts w:ascii="Georgia" w:hAnsi="Georgia"/>
          <w:sz w:val="24"/>
        </w:rPr>
      </w:pPr>
    </w:p>
    <w:p w:rsidR="00DF4740" w:rsidRDefault="00DF4740" w:rsidP="003C3DAB">
      <w:pPr>
        <w:spacing w:after="0" w:line="240" w:lineRule="auto"/>
        <w:rPr>
          <w:rFonts w:ascii="Georgia" w:hAnsi="Georgia"/>
          <w:sz w:val="24"/>
        </w:rPr>
      </w:pPr>
    </w:p>
    <w:p w:rsidR="00DF4740" w:rsidRDefault="00DF4740" w:rsidP="003C3DAB">
      <w:pPr>
        <w:spacing w:after="0" w:line="240" w:lineRule="auto"/>
        <w:rPr>
          <w:rFonts w:ascii="Georgia" w:hAnsi="Georgia"/>
          <w:sz w:val="24"/>
        </w:rPr>
      </w:pPr>
    </w:p>
    <w:p w:rsidR="00DF4740" w:rsidRDefault="00DF4740" w:rsidP="003C3DAB">
      <w:pPr>
        <w:spacing w:after="0" w:line="240" w:lineRule="auto"/>
        <w:rPr>
          <w:rFonts w:ascii="Georgia" w:hAnsi="Georgia"/>
          <w:sz w:val="24"/>
        </w:rPr>
      </w:pPr>
    </w:p>
    <w:p w:rsidR="00DF4740" w:rsidRDefault="00DF4740" w:rsidP="003C3DAB">
      <w:pPr>
        <w:spacing w:after="0" w:line="240" w:lineRule="auto"/>
        <w:rPr>
          <w:rFonts w:ascii="Georgia" w:hAnsi="Georgia"/>
          <w:sz w:val="24"/>
        </w:rPr>
      </w:pPr>
    </w:p>
    <w:p w:rsidR="005E4D67" w:rsidRPr="005E4D67" w:rsidRDefault="005E4D67" w:rsidP="005E4D67">
      <w:pPr>
        <w:spacing w:after="0"/>
        <w:jc w:val="center"/>
        <w:rPr>
          <w:rFonts w:ascii="Georgia" w:hAnsi="Georgia"/>
          <w:b/>
          <w:sz w:val="28"/>
        </w:rPr>
      </w:pPr>
      <w:r w:rsidRPr="005E4D67">
        <w:rPr>
          <w:rFonts w:ascii="Georgia" w:hAnsi="Georgia"/>
          <w:b/>
          <w:sz w:val="28"/>
        </w:rPr>
        <w:lastRenderedPageBreak/>
        <w:t>N</w:t>
      </w:r>
      <w:r w:rsidRPr="005E4D67">
        <w:rPr>
          <w:rFonts w:ascii="Georgia" w:hAnsi="Georgia"/>
          <w:b/>
          <w:sz w:val="28"/>
        </w:rPr>
        <w:t>OTES TO THE PROGRAM</w:t>
      </w:r>
    </w:p>
    <w:p w:rsidR="005E4D67" w:rsidRPr="005E4D67" w:rsidRDefault="005E4D67" w:rsidP="005E4D67">
      <w:pPr>
        <w:spacing w:after="0"/>
        <w:rPr>
          <w:rFonts w:ascii="Georgia" w:hAnsi="Georgia"/>
          <w:sz w:val="24"/>
        </w:rPr>
      </w:pP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</w:t>
      </w:r>
      <w:proofErr w:type="spellStart"/>
      <w:r w:rsidRPr="005F044F">
        <w:rPr>
          <w:rFonts w:ascii="Georgia" w:hAnsi="Georgia"/>
        </w:rPr>
        <w:t>program</w:t>
      </w:r>
      <w:proofErr w:type="spellEnd"/>
      <w:r w:rsidRPr="005F044F">
        <w:rPr>
          <w:rFonts w:ascii="Georgia" w:hAnsi="Georgia"/>
        </w:rPr>
        <w:t xml:space="preserve"> of </w:t>
      </w:r>
      <w:proofErr w:type="spellStart"/>
      <w:r w:rsidRPr="005F044F">
        <w:rPr>
          <w:rFonts w:ascii="Georgia" w:hAnsi="Georgia"/>
        </w:rPr>
        <w:t>this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concert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offers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organ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repertoire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period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between</w:t>
      </w:r>
      <w:proofErr w:type="spellEnd"/>
      <w:r w:rsidRPr="005F044F">
        <w:rPr>
          <w:rFonts w:ascii="Georgia" w:hAnsi="Georgia"/>
        </w:rPr>
        <w:t xml:space="preserve"> the end of the </w:t>
      </w:r>
      <w:proofErr w:type="spellStart"/>
      <w:r w:rsidRPr="005F044F">
        <w:rPr>
          <w:rFonts w:ascii="Georgia" w:hAnsi="Georgia"/>
        </w:rPr>
        <w:t>nineteenth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century</w:t>
      </w:r>
      <w:proofErr w:type="spellEnd"/>
      <w:r w:rsidRPr="005F044F">
        <w:rPr>
          <w:rFonts w:ascii="Georgia" w:hAnsi="Georgia"/>
        </w:rPr>
        <w:t xml:space="preserve"> and </w:t>
      </w:r>
      <w:proofErr w:type="spellStart"/>
      <w:r w:rsidRPr="005F044F">
        <w:rPr>
          <w:rFonts w:ascii="Georgia" w:hAnsi="Georgia"/>
        </w:rPr>
        <w:t>early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twentieth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century</w:t>
      </w:r>
      <w:proofErr w:type="spellEnd"/>
      <w:r w:rsidRPr="005F044F">
        <w:rPr>
          <w:rFonts w:ascii="Georgia" w:hAnsi="Georgia"/>
        </w:rPr>
        <w:t xml:space="preserve"> in Germany and </w:t>
      </w:r>
      <w:proofErr w:type="spellStart"/>
      <w:r w:rsidRPr="005F044F">
        <w:rPr>
          <w:rFonts w:ascii="Georgia" w:hAnsi="Georgia"/>
        </w:rPr>
        <w:t>Italy</w:t>
      </w:r>
      <w:proofErr w:type="spellEnd"/>
      <w:r w:rsidRPr="005F044F">
        <w:rPr>
          <w:rFonts w:ascii="Georgia" w:hAnsi="Georgia"/>
        </w:rPr>
        <w:t>.</w:t>
      </w: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</w:t>
      </w:r>
      <w:proofErr w:type="spellStart"/>
      <w:r w:rsidRPr="005F044F">
        <w:rPr>
          <w:rFonts w:ascii="Georgia" w:hAnsi="Georgia"/>
        </w:rPr>
        <w:t>greatest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German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composer</w:t>
      </w:r>
      <w:proofErr w:type="spellEnd"/>
      <w:r w:rsidRPr="005F044F">
        <w:rPr>
          <w:rFonts w:ascii="Georgia" w:hAnsi="Georgia"/>
        </w:rPr>
        <w:t xml:space="preserve"> and </w:t>
      </w:r>
      <w:proofErr w:type="spellStart"/>
      <w:r w:rsidRPr="005F044F">
        <w:rPr>
          <w:rFonts w:ascii="Georgia" w:hAnsi="Georgia"/>
        </w:rPr>
        <w:t>organist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nineteenth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century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was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Max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Reger</w:t>
      </w:r>
      <w:proofErr w:type="spellEnd"/>
      <w:r w:rsidRPr="005F044F">
        <w:rPr>
          <w:rFonts w:ascii="Georgia" w:hAnsi="Georgia"/>
        </w:rPr>
        <w:t xml:space="preserve">, for </w:t>
      </w:r>
      <w:proofErr w:type="spellStart"/>
      <w:r w:rsidRPr="005F044F">
        <w:rPr>
          <w:rFonts w:ascii="Georgia" w:hAnsi="Georgia"/>
        </w:rPr>
        <w:t>which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this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year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marks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hundredth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anniversary</w:t>
      </w:r>
      <w:proofErr w:type="spellEnd"/>
      <w:r w:rsidRPr="005F044F">
        <w:rPr>
          <w:rFonts w:ascii="Georgia" w:hAnsi="Georgia"/>
        </w:rPr>
        <w:t xml:space="preserve"> of </w:t>
      </w:r>
      <w:proofErr w:type="spellStart"/>
      <w:r w:rsidRPr="005F044F">
        <w:rPr>
          <w:rFonts w:ascii="Georgia" w:hAnsi="Georgia"/>
        </w:rPr>
        <w:t>his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death</w:t>
      </w:r>
      <w:proofErr w:type="spellEnd"/>
      <w:r w:rsidRPr="005F044F">
        <w:rPr>
          <w:rFonts w:ascii="Georgia" w:hAnsi="Georgia"/>
        </w:rPr>
        <w:t>.</w:t>
      </w: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first part of the </w:t>
      </w:r>
      <w:proofErr w:type="spellStart"/>
      <w:r w:rsidRPr="005F044F">
        <w:rPr>
          <w:rFonts w:ascii="Georgia" w:hAnsi="Georgia"/>
        </w:rPr>
        <w:t>concert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features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two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German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authors</w:t>
      </w:r>
      <w:proofErr w:type="spellEnd"/>
      <w:r w:rsidRPr="005F044F">
        <w:rPr>
          <w:rFonts w:ascii="Georgia" w:hAnsi="Georgia"/>
        </w:rPr>
        <w:t>, J</w:t>
      </w:r>
      <w:r w:rsidRPr="005F044F">
        <w:rPr>
          <w:rFonts w:ascii="Georgia" w:hAnsi="Georgia"/>
        </w:rPr>
        <w:t>.</w:t>
      </w:r>
      <w:r w:rsidRPr="005F044F">
        <w:rPr>
          <w:rFonts w:ascii="Georgia" w:hAnsi="Georgia"/>
        </w:rPr>
        <w:t>G</w:t>
      </w:r>
      <w:r w:rsidRPr="005F044F">
        <w:rPr>
          <w:rFonts w:ascii="Georgia" w:hAnsi="Georgia"/>
        </w:rPr>
        <w:t>.</w:t>
      </w:r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Rheinberger</w:t>
      </w:r>
      <w:proofErr w:type="spellEnd"/>
      <w:r w:rsidRPr="005F044F">
        <w:rPr>
          <w:rFonts w:ascii="Georgia" w:hAnsi="Georgia"/>
        </w:rPr>
        <w:t xml:space="preserve">, </w:t>
      </w:r>
      <w:proofErr w:type="spellStart"/>
      <w:r w:rsidRPr="005F044F">
        <w:rPr>
          <w:rFonts w:ascii="Georgia" w:hAnsi="Georgia"/>
        </w:rPr>
        <w:t>organist</w:t>
      </w:r>
      <w:proofErr w:type="spellEnd"/>
      <w:r w:rsidRPr="005F044F">
        <w:rPr>
          <w:rFonts w:ascii="Georgia" w:hAnsi="Georgia"/>
        </w:rPr>
        <w:t xml:space="preserve">, </w:t>
      </w:r>
      <w:proofErr w:type="spellStart"/>
      <w:r w:rsidRPr="005F044F">
        <w:rPr>
          <w:rFonts w:ascii="Georgia" w:hAnsi="Georgia"/>
        </w:rPr>
        <w:t>composer</w:t>
      </w:r>
      <w:proofErr w:type="spellEnd"/>
      <w:r w:rsidRPr="005F044F">
        <w:rPr>
          <w:rFonts w:ascii="Georgia" w:hAnsi="Georgia"/>
        </w:rPr>
        <w:t xml:space="preserve"> and </w:t>
      </w:r>
      <w:proofErr w:type="spellStart"/>
      <w:r w:rsidRPr="005F044F">
        <w:rPr>
          <w:rFonts w:ascii="Georgia" w:hAnsi="Georgia"/>
        </w:rPr>
        <w:t>teacher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born</w:t>
      </w:r>
      <w:proofErr w:type="spellEnd"/>
      <w:r w:rsidRPr="005F044F">
        <w:rPr>
          <w:rFonts w:ascii="Georgia" w:hAnsi="Georgia"/>
        </w:rPr>
        <w:t xml:space="preserve"> in Vaduz </w:t>
      </w:r>
      <w:proofErr w:type="spellStart"/>
      <w:r w:rsidRPr="005F044F">
        <w:rPr>
          <w:rFonts w:ascii="Georgia" w:hAnsi="Georgia"/>
        </w:rPr>
        <w:t>but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working</w:t>
      </w:r>
      <w:proofErr w:type="spellEnd"/>
      <w:r w:rsidRPr="005F044F">
        <w:rPr>
          <w:rFonts w:ascii="Georgia" w:hAnsi="Georgia"/>
        </w:rPr>
        <w:t xml:space="preserve"> in Monaco of </w:t>
      </w:r>
      <w:proofErr w:type="spellStart"/>
      <w:r w:rsidRPr="005F044F">
        <w:rPr>
          <w:rFonts w:ascii="Georgia" w:hAnsi="Georgia"/>
        </w:rPr>
        <w:t>Bavaria</w:t>
      </w:r>
      <w:proofErr w:type="spellEnd"/>
      <w:r w:rsidRPr="005F044F">
        <w:rPr>
          <w:rFonts w:ascii="Georgia" w:hAnsi="Georgia"/>
        </w:rPr>
        <w:t xml:space="preserve">, and </w:t>
      </w:r>
      <w:proofErr w:type="spellStart"/>
      <w:r w:rsidRPr="005F044F">
        <w:rPr>
          <w:rFonts w:ascii="Georgia" w:hAnsi="Georgia"/>
        </w:rPr>
        <w:t>Max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Reger</w:t>
      </w:r>
      <w:proofErr w:type="spellEnd"/>
      <w:r w:rsidRPr="005F044F">
        <w:rPr>
          <w:rFonts w:ascii="Georgia" w:hAnsi="Georgia"/>
        </w:rPr>
        <w:t>.</w:t>
      </w:r>
    </w:p>
    <w:p w:rsidR="005E4D67" w:rsidRPr="005F044F" w:rsidRDefault="00D43EF2" w:rsidP="005E4D67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D43EF2">
        <w:rPr>
          <w:rFonts w:ascii="Georgia" w:hAnsi="Georgia"/>
        </w:rPr>
        <w:t>As</w:t>
      </w:r>
      <w:proofErr w:type="spellEnd"/>
      <w:r w:rsidRPr="00D43EF2">
        <w:rPr>
          <w:rFonts w:ascii="Georgia" w:hAnsi="Georgia"/>
        </w:rPr>
        <w:t xml:space="preserve"> the first </w:t>
      </w:r>
      <w:proofErr w:type="spellStart"/>
      <w:r>
        <w:rPr>
          <w:rFonts w:ascii="Georgia" w:hAnsi="Georgia"/>
        </w:rPr>
        <w:t>piece</w:t>
      </w:r>
      <w:proofErr w:type="spellEnd"/>
      <w:r w:rsidRPr="00D43EF2">
        <w:rPr>
          <w:rFonts w:ascii="Georgia" w:hAnsi="Georgia"/>
        </w:rPr>
        <w:t xml:space="preserve">, </w:t>
      </w:r>
      <w:proofErr w:type="spellStart"/>
      <w:r w:rsidRPr="00D43EF2">
        <w:rPr>
          <w:rFonts w:ascii="Georgia" w:hAnsi="Georgia"/>
        </w:rPr>
        <w:t>it</w:t>
      </w:r>
      <w:proofErr w:type="spellEnd"/>
      <w:r w:rsidRPr="00D43EF2">
        <w:rPr>
          <w:rFonts w:ascii="Georgia" w:hAnsi="Georgia"/>
        </w:rPr>
        <w:t xml:space="preserve"> </w:t>
      </w:r>
      <w:proofErr w:type="spellStart"/>
      <w:r w:rsidRPr="00D43EF2">
        <w:rPr>
          <w:rFonts w:ascii="Georgia" w:hAnsi="Georgia"/>
        </w:rPr>
        <w:t>will</w:t>
      </w:r>
      <w:proofErr w:type="spellEnd"/>
      <w:r w:rsidRPr="00D43EF2">
        <w:rPr>
          <w:rFonts w:ascii="Georgia" w:hAnsi="Georgia"/>
        </w:rPr>
        <w:t xml:space="preserve"> be </w:t>
      </w:r>
      <w:proofErr w:type="spellStart"/>
      <w:r w:rsidRPr="00D43EF2">
        <w:rPr>
          <w:rFonts w:ascii="Georgia" w:hAnsi="Georgia"/>
        </w:rPr>
        <w:t>played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two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parts</w:t>
      </w:r>
      <w:proofErr w:type="spellEnd"/>
      <w:r w:rsidR="005E4D67" w:rsidRPr="005F044F">
        <w:rPr>
          <w:rFonts w:ascii="Georgia" w:hAnsi="Georgia"/>
        </w:rPr>
        <w:t xml:space="preserve"> of </w:t>
      </w:r>
      <w:r w:rsidR="005E4D67" w:rsidRPr="005F044F">
        <w:rPr>
          <w:rFonts w:ascii="Georgia" w:hAnsi="Georgia"/>
          <w:i/>
        </w:rPr>
        <w:t>"Sonata n.</w:t>
      </w:r>
      <w:r w:rsidR="005E4D67" w:rsidRPr="005F044F">
        <w:rPr>
          <w:rFonts w:ascii="Georgia" w:hAnsi="Georgia"/>
          <w:i/>
        </w:rPr>
        <w:t xml:space="preserve"> 11"</w:t>
      </w:r>
      <w:r w:rsidR="005E4D67" w:rsidRPr="005F044F">
        <w:rPr>
          <w:rFonts w:ascii="Georgia" w:hAnsi="Georgia"/>
        </w:rPr>
        <w:t xml:space="preserve"> in D minor</w:t>
      </w:r>
      <w:r>
        <w:rPr>
          <w:rFonts w:ascii="Georgia" w:hAnsi="Georgia"/>
        </w:rPr>
        <w:t xml:space="preserve"> of J.G. </w:t>
      </w:r>
      <w:proofErr w:type="spellStart"/>
      <w:r>
        <w:rPr>
          <w:rFonts w:ascii="Georgia" w:hAnsi="Georgia"/>
        </w:rPr>
        <w:t>Rheinberger</w:t>
      </w:r>
      <w:proofErr w:type="spellEnd"/>
      <w:r w:rsidR="005E4D67" w:rsidRPr="005F044F">
        <w:rPr>
          <w:rFonts w:ascii="Georgia" w:hAnsi="Georgia"/>
        </w:rPr>
        <w:t xml:space="preserve">. </w:t>
      </w:r>
      <w:r w:rsidR="005E4D67" w:rsidRPr="005F044F">
        <w:rPr>
          <w:rFonts w:ascii="Georgia" w:hAnsi="Georgia"/>
        </w:rPr>
        <w:t xml:space="preserve">The first part, </w:t>
      </w:r>
      <w:proofErr w:type="spellStart"/>
      <w:r w:rsidR="005E4D67" w:rsidRPr="005F044F">
        <w:rPr>
          <w:rFonts w:ascii="Georgia" w:hAnsi="Georgia"/>
        </w:rPr>
        <w:t>very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majestic</w:t>
      </w:r>
      <w:proofErr w:type="spellEnd"/>
      <w:r w:rsidR="005E4D67" w:rsidRPr="005F044F">
        <w:rPr>
          <w:rFonts w:ascii="Georgia" w:hAnsi="Georgia"/>
        </w:rPr>
        <w:t xml:space="preserve">, </w:t>
      </w:r>
      <w:proofErr w:type="spellStart"/>
      <w:r w:rsidR="005E4D67" w:rsidRPr="005F044F">
        <w:rPr>
          <w:rFonts w:ascii="Georgia" w:hAnsi="Georgia"/>
        </w:rPr>
        <w:t>will</w:t>
      </w:r>
      <w:proofErr w:type="spellEnd"/>
      <w:r w:rsidR="005E4D67" w:rsidRPr="005F044F">
        <w:rPr>
          <w:rFonts w:ascii="Georgia" w:hAnsi="Georgia"/>
        </w:rPr>
        <w:t xml:space="preserve"> be </w:t>
      </w:r>
      <w:proofErr w:type="spellStart"/>
      <w:r w:rsidR="005E4D67" w:rsidRPr="005F044F">
        <w:rPr>
          <w:rFonts w:ascii="Georgia" w:hAnsi="Georgia"/>
        </w:rPr>
        <w:t>opposed</w:t>
      </w:r>
      <w:proofErr w:type="spellEnd"/>
      <w:r w:rsidR="005E4D67" w:rsidRPr="005F044F">
        <w:rPr>
          <w:rFonts w:ascii="Georgia" w:hAnsi="Georgia"/>
        </w:rPr>
        <w:t xml:space="preserve"> by the </w:t>
      </w:r>
      <w:proofErr w:type="spellStart"/>
      <w:r w:rsidR="005E4D67" w:rsidRPr="005F044F">
        <w:rPr>
          <w:rFonts w:ascii="Georgia" w:hAnsi="Georgia"/>
        </w:rPr>
        <w:t>second</w:t>
      </w:r>
      <w:proofErr w:type="spellEnd"/>
      <w:r w:rsidR="005E4D67" w:rsidRPr="005F044F">
        <w:rPr>
          <w:rFonts w:ascii="Georgia" w:hAnsi="Georgia"/>
        </w:rPr>
        <w:t xml:space="preserve"> part of </w:t>
      </w:r>
      <w:proofErr w:type="spellStart"/>
      <w:r w:rsidR="005E4D67" w:rsidRPr="005F044F">
        <w:rPr>
          <w:rFonts w:ascii="Georgia" w:hAnsi="Georgia"/>
        </w:rPr>
        <w:t>great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melodiousness</w:t>
      </w:r>
      <w:proofErr w:type="spellEnd"/>
      <w:r w:rsidR="005E4D67" w:rsidRPr="005F044F">
        <w:rPr>
          <w:rFonts w:ascii="Georgia" w:hAnsi="Georgia"/>
        </w:rPr>
        <w:t xml:space="preserve"> and </w:t>
      </w:r>
      <w:proofErr w:type="spellStart"/>
      <w:r w:rsidR="005E4D67" w:rsidRPr="005F044F">
        <w:rPr>
          <w:rFonts w:ascii="Georgia" w:hAnsi="Georgia"/>
        </w:rPr>
        <w:t>lyricism</w:t>
      </w:r>
      <w:proofErr w:type="spellEnd"/>
      <w:r w:rsidR="005E4D67" w:rsidRPr="005F044F">
        <w:rPr>
          <w:rFonts w:ascii="Georgia" w:hAnsi="Georgia"/>
        </w:rPr>
        <w:t>.</w:t>
      </w: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  <w:i/>
        </w:rPr>
      </w:pPr>
      <w:r w:rsidRPr="005F044F">
        <w:rPr>
          <w:rFonts w:ascii="Georgia" w:hAnsi="Georgia"/>
        </w:rPr>
        <w:t xml:space="preserve">On the </w:t>
      </w:r>
      <w:proofErr w:type="spellStart"/>
      <w:r w:rsidRPr="005F044F">
        <w:rPr>
          <w:rFonts w:ascii="Georgia" w:hAnsi="Georgia"/>
        </w:rPr>
        <w:t>anniversary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death</w:t>
      </w:r>
      <w:proofErr w:type="spellEnd"/>
      <w:r w:rsidRPr="005F044F">
        <w:rPr>
          <w:rFonts w:ascii="Georgia" w:hAnsi="Georgia"/>
        </w:rPr>
        <w:t xml:space="preserve"> of </w:t>
      </w:r>
      <w:proofErr w:type="spellStart"/>
      <w:r w:rsidRPr="005F044F">
        <w:rPr>
          <w:rFonts w:ascii="Georgia" w:hAnsi="Georgia"/>
        </w:rPr>
        <w:t>M.Reger</w:t>
      </w:r>
      <w:proofErr w:type="spellEnd"/>
      <w:r w:rsidRPr="005F044F">
        <w:rPr>
          <w:rFonts w:ascii="Georgia" w:hAnsi="Georgia"/>
        </w:rPr>
        <w:t xml:space="preserve">, </w:t>
      </w:r>
      <w:proofErr w:type="spellStart"/>
      <w:r w:rsidRPr="005F044F">
        <w:rPr>
          <w:rFonts w:ascii="Georgia" w:hAnsi="Georgia"/>
        </w:rPr>
        <w:t>this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evening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will</w:t>
      </w:r>
      <w:proofErr w:type="spellEnd"/>
      <w:r w:rsidRPr="005F044F">
        <w:rPr>
          <w:rFonts w:ascii="Georgia" w:hAnsi="Georgia"/>
        </w:rPr>
        <w:t xml:space="preserve"> be </w:t>
      </w:r>
      <w:proofErr w:type="spellStart"/>
      <w:r w:rsidRPr="005F044F">
        <w:rPr>
          <w:rFonts w:ascii="Georgia" w:hAnsi="Georgia"/>
        </w:rPr>
        <w:t>proposed</w:t>
      </w:r>
      <w:proofErr w:type="spellEnd"/>
      <w:r w:rsidRPr="005F044F">
        <w:rPr>
          <w:rFonts w:ascii="Georgia" w:hAnsi="Georgia"/>
        </w:rPr>
        <w:t xml:space="preserve"> to </w:t>
      </w:r>
      <w:proofErr w:type="spellStart"/>
      <w:r w:rsidRPr="005F044F">
        <w:rPr>
          <w:rFonts w:ascii="Georgia" w:hAnsi="Georgia"/>
        </w:rPr>
        <w:t>listen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famous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piece</w:t>
      </w:r>
      <w:proofErr w:type="spellEnd"/>
      <w:r w:rsidRPr="005F044F">
        <w:rPr>
          <w:rFonts w:ascii="Georgia" w:hAnsi="Georgia"/>
        </w:rPr>
        <w:t xml:space="preserve"> </w:t>
      </w:r>
      <w:r w:rsidRPr="005F044F">
        <w:rPr>
          <w:rFonts w:ascii="Georgia" w:hAnsi="Georgia"/>
          <w:i/>
        </w:rPr>
        <w:t>"</w:t>
      </w:r>
      <w:proofErr w:type="spellStart"/>
      <w:r w:rsidRPr="005F044F">
        <w:rPr>
          <w:rFonts w:ascii="Georgia" w:hAnsi="Georgia"/>
          <w:i/>
        </w:rPr>
        <w:t>Introduction</w:t>
      </w:r>
      <w:proofErr w:type="spellEnd"/>
      <w:r w:rsidRPr="005F044F">
        <w:rPr>
          <w:rFonts w:ascii="Georgia" w:hAnsi="Georgia"/>
          <w:i/>
        </w:rPr>
        <w:t xml:space="preserve"> und Passacaglia"</w:t>
      </w:r>
      <w:r w:rsidRPr="005F044F">
        <w:rPr>
          <w:rFonts w:ascii="Georgia" w:hAnsi="Georgia"/>
          <w:i/>
        </w:rPr>
        <w:t>,</w:t>
      </w:r>
      <w:r w:rsidRPr="005F044F">
        <w:rPr>
          <w:rFonts w:ascii="Georgia" w:hAnsi="Georgia"/>
        </w:rPr>
        <w:t xml:space="preserve"> wide </w:t>
      </w:r>
      <w:proofErr w:type="spellStart"/>
      <w:r w:rsidRPr="005F044F">
        <w:rPr>
          <w:rFonts w:ascii="Georgia" w:hAnsi="Georgia"/>
        </w:rPr>
        <w:t>piece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divided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into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two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parts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where</w:t>
      </w:r>
      <w:proofErr w:type="spellEnd"/>
      <w:r w:rsidRPr="005F044F">
        <w:rPr>
          <w:rFonts w:ascii="Georgia" w:hAnsi="Georgia"/>
        </w:rPr>
        <w:t xml:space="preserve"> a </w:t>
      </w:r>
      <w:proofErr w:type="spellStart"/>
      <w:r w:rsidRPr="005F044F">
        <w:rPr>
          <w:rFonts w:ascii="Georgia" w:hAnsi="Georgia"/>
        </w:rPr>
        <w:t>triumphant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introduction</w:t>
      </w:r>
      <w:proofErr w:type="spellEnd"/>
      <w:r w:rsidRPr="005F044F">
        <w:rPr>
          <w:rFonts w:ascii="Georgia" w:hAnsi="Georgia"/>
        </w:rPr>
        <w:t xml:space="preserve"> with the plenum </w:t>
      </w:r>
      <w:r w:rsidRPr="005F044F">
        <w:rPr>
          <w:rFonts w:ascii="Georgia" w:hAnsi="Georgia"/>
        </w:rPr>
        <w:t xml:space="preserve">of the </w:t>
      </w:r>
      <w:proofErr w:type="spellStart"/>
      <w:r w:rsidRPr="005F044F">
        <w:rPr>
          <w:rFonts w:ascii="Georgia" w:hAnsi="Georgia"/>
        </w:rPr>
        <w:t>organ</w:t>
      </w:r>
      <w:proofErr w:type="spellEnd"/>
      <w:r w:rsidRPr="005F044F">
        <w:rPr>
          <w:rFonts w:ascii="Georgia" w:hAnsi="Georgia"/>
        </w:rPr>
        <w:t xml:space="preserve">, </w:t>
      </w:r>
      <w:proofErr w:type="spellStart"/>
      <w:r w:rsidRPr="005F044F">
        <w:rPr>
          <w:rFonts w:ascii="Georgia" w:hAnsi="Georgia"/>
        </w:rPr>
        <w:t>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followed</w:t>
      </w:r>
      <w:proofErr w:type="spellEnd"/>
      <w:r w:rsidRPr="005F044F">
        <w:rPr>
          <w:rFonts w:ascii="Georgia" w:hAnsi="Georgia"/>
        </w:rPr>
        <w:t xml:space="preserve"> </w:t>
      </w:r>
      <w:r w:rsidRPr="005F044F">
        <w:rPr>
          <w:rFonts w:ascii="Georgia" w:hAnsi="Georgia"/>
        </w:rPr>
        <w:t>to</w:t>
      </w:r>
      <w:r w:rsidRPr="005F044F">
        <w:rPr>
          <w:rFonts w:ascii="Georgia" w:hAnsi="Georgia"/>
        </w:rPr>
        <w:t xml:space="preserve"> the Passacaglia, the </w:t>
      </w:r>
      <w:proofErr w:type="spellStart"/>
      <w:r w:rsidRPr="005F044F">
        <w:rPr>
          <w:rFonts w:ascii="Georgia" w:hAnsi="Georgia"/>
        </w:rPr>
        <w:t>ancient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form</w:t>
      </w:r>
      <w:proofErr w:type="spellEnd"/>
      <w:r w:rsidRPr="005F044F">
        <w:rPr>
          <w:rFonts w:ascii="Georgia" w:hAnsi="Georgia"/>
        </w:rPr>
        <w:t xml:space="preserve"> in </w:t>
      </w:r>
      <w:proofErr w:type="spellStart"/>
      <w:r w:rsidRPr="005F044F">
        <w:rPr>
          <w:rFonts w:ascii="Georgia" w:hAnsi="Georgia"/>
        </w:rPr>
        <w:t>which</w:t>
      </w:r>
      <w:proofErr w:type="spellEnd"/>
      <w:r w:rsidRPr="005F044F">
        <w:rPr>
          <w:rFonts w:ascii="Georgia" w:hAnsi="Georgia"/>
        </w:rPr>
        <w:t xml:space="preserve"> a </w:t>
      </w:r>
      <w:proofErr w:type="spellStart"/>
      <w:r w:rsidRPr="005F044F">
        <w:rPr>
          <w:rFonts w:ascii="Georgia" w:hAnsi="Georgia"/>
        </w:rPr>
        <w:t>bass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theme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repeated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several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times</w:t>
      </w:r>
      <w:proofErr w:type="spellEnd"/>
      <w:r w:rsidRPr="005F044F">
        <w:rPr>
          <w:rFonts w:ascii="Georgia" w:hAnsi="Georgia"/>
        </w:rPr>
        <w:t xml:space="preserve"> in </w:t>
      </w:r>
      <w:proofErr w:type="spellStart"/>
      <w:r w:rsidRPr="005F044F">
        <w:rPr>
          <w:rFonts w:ascii="Georgia" w:hAnsi="Georgia"/>
        </w:rPr>
        <w:t>interesting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variations</w:t>
      </w:r>
      <w:proofErr w:type="spellEnd"/>
      <w:r w:rsidRPr="005F044F">
        <w:rPr>
          <w:rFonts w:ascii="Georgia" w:hAnsi="Georgia"/>
        </w:rPr>
        <w:t xml:space="preserve"> and </w:t>
      </w:r>
      <w:proofErr w:type="spellStart"/>
      <w:r w:rsidRPr="005F044F">
        <w:rPr>
          <w:rFonts w:ascii="Georgia" w:hAnsi="Georgia"/>
        </w:rPr>
        <w:t>compositional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artifice</w:t>
      </w:r>
      <w:proofErr w:type="spellEnd"/>
      <w:r w:rsidRPr="005F044F">
        <w:rPr>
          <w:rFonts w:ascii="Georgia" w:hAnsi="Georgia"/>
        </w:rPr>
        <w:t xml:space="preserve">. </w:t>
      </w:r>
      <w:proofErr w:type="spellStart"/>
      <w:r w:rsidRPr="005F044F">
        <w:rPr>
          <w:rFonts w:ascii="Georgia" w:hAnsi="Georgia"/>
        </w:rPr>
        <w:t>After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this</w:t>
      </w:r>
      <w:proofErr w:type="spellEnd"/>
      <w:r w:rsidRPr="005F044F">
        <w:rPr>
          <w:rFonts w:ascii="Georgia" w:hAnsi="Georgia"/>
        </w:rPr>
        <w:t xml:space="preserve">, </w:t>
      </w:r>
      <w:proofErr w:type="spellStart"/>
      <w:r w:rsidRPr="005F044F">
        <w:rPr>
          <w:rFonts w:ascii="Georgia" w:hAnsi="Georgia"/>
        </w:rPr>
        <w:t>will</w:t>
      </w:r>
      <w:proofErr w:type="spellEnd"/>
      <w:r w:rsidRPr="005F044F">
        <w:rPr>
          <w:rFonts w:ascii="Georgia" w:hAnsi="Georgia"/>
        </w:rPr>
        <w:t xml:space="preserve"> be </w:t>
      </w:r>
      <w:proofErr w:type="spellStart"/>
      <w:r w:rsidRPr="005F044F">
        <w:rPr>
          <w:rFonts w:ascii="Georgia" w:hAnsi="Georgia"/>
        </w:rPr>
        <w:t>played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two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pieces</w:t>
      </w:r>
      <w:proofErr w:type="spellEnd"/>
      <w:r w:rsidRPr="005F044F">
        <w:rPr>
          <w:rFonts w:ascii="Georgia" w:hAnsi="Georgia"/>
        </w:rPr>
        <w:t xml:space="preserve"> from Op. 59, </w:t>
      </w:r>
      <w:r w:rsidRPr="005F044F">
        <w:rPr>
          <w:rFonts w:ascii="Georgia" w:hAnsi="Georgia"/>
          <w:i/>
        </w:rPr>
        <w:t>"</w:t>
      </w:r>
      <w:proofErr w:type="spellStart"/>
      <w:r w:rsidRPr="005F044F">
        <w:rPr>
          <w:rFonts w:ascii="Georgia" w:hAnsi="Georgia"/>
          <w:i/>
        </w:rPr>
        <w:t>Pastoral</w:t>
      </w:r>
      <w:proofErr w:type="spellEnd"/>
      <w:r w:rsidRPr="005F044F">
        <w:rPr>
          <w:rFonts w:ascii="Georgia" w:hAnsi="Georgia"/>
          <w:i/>
        </w:rPr>
        <w:t>"</w:t>
      </w:r>
      <w:r w:rsidRPr="005F044F">
        <w:rPr>
          <w:rFonts w:ascii="Georgia" w:hAnsi="Georgia"/>
        </w:rPr>
        <w:t xml:space="preserve"> and </w:t>
      </w:r>
      <w:r w:rsidRPr="005F044F">
        <w:rPr>
          <w:rFonts w:ascii="Georgia" w:hAnsi="Georgia"/>
          <w:i/>
        </w:rPr>
        <w:t>"Canon"</w:t>
      </w:r>
      <w:r w:rsidRPr="005F044F">
        <w:rPr>
          <w:rFonts w:ascii="Georgia" w:hAnsi="Georgia"/>
          <w:i/>
        </w:rPr>
        <w:t>.</w:t>
      </w:r>
    </w:p>
    <w:p w:rsidR="005F044F" w:rsidRPr="005F044F" w:rsidRDefault="005F044F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</w:t>
      </w:r>
      <w:proofErr w:type="spellStart"/>
      <w:r w:rsidRPr="005F044F">
        <w:rPr>
          <w:rFonts w:ascii="Georgia" w:hAnsi="Georgia"/>
        </w:rPr>
        <w:t>concert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continues</w:t>
      </w:r>
      <w:proofErr w:type="spellEnd"/>
      <w:r w:rsidRPr="005F044F">
        <w:rPr>
          <w:rFonts w:ascii="Georgia" w:hAnsi="Georgia"/>
        </w:rPr>
        <w:t xml:space="preserve"> with </w:t>
      </w:r>
      <w:proofErr w:type="spellStart"/>
      <w:r w:rsidRPr="005F044F">
        <w:rPr>
          <w:rFonts w:ascii="Georgia" w:hAnsi="Georgia"/>
        </w:rPr>
        <w:t>three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Italian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authors</w:t>
      </w:r>
      <w:proofErr w:type="spellEnd"/>
      <w:r w:rsidRPr="005F044F">
        <w:rPr>
          <w:rFonts w:ascii="Georgia" w:hAnsi="Georgia"/>
        </w:rPr>
        <w:t>.</w:t>
      </w: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first, M. E. Bossi, </w:t>
      </w:r>
      <w:proofErr w:type="spellStart"/>
      <w:r w:rsidRPr="005F044F">
        <w:rPr>
          <w:rFonts w:ascii="Georgia" w:hAnsi="Georgia"/>
        </w:rPr>
        <w:t>was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greatest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organist</w:t>
      </w:r>
      <w:proofErr w:type="spellEnd"/>
      <w:r w:rsidRPr="005F044F">
        <w:rPr>
          <w:rFonts w:ascii="Georgia" w:hAnsi="Georgia"/>
        </w:rPr>
        <w:t xml:space="preserve"> and </w:t>
      </w:r>
      <w:proofErr w:type="spellStart"/>
      <w:r w:rsidRPr="005F044F">
        <w:rPr>
          <w:rFonts w:ascii="Georgia" w:hAnsi="Georgia"/>
        </w:rPr>
        <w:t>composer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Italian</w:t>
      </w:r>
      <w:proofErr w:type="spellEnd"/>
      <w:r w:rsidRPr="005F044F">
        <w:rPr>
          <w:rFonts w:ascii="Georgia" w:hAnsi="Georgia"/>
        </w:rPr>
        <w:t xml:space="preserve"> </w:t>
      </w:r>
      <w:r w:rsidR="005F044F" w:rsidRPr="005F044F">
        <w:rPr>
          <w:rFonts w:ascii="Georgia" w:hAnsi="Georgia"/>
        </w:rPr>
        <w:t xml:space="preserve">of </w:t>
      </w:r>
      <w:proofErr w:type="spellStart"/>
      <w:r w:rsidR="005F044F" w:rsidRPr="005F044F">
        <w:rPr>
          <w:rFonts w:ascii="Georgia" w:hAnsi="Georgia"/>
        </w:rPr>
        <w:t>that</w:t>
      </w:r>
      <w:proofErr w:type="spellEnd"/>
      <w:r w:rsidR="005F044F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period</w:t>
      </w:r>
      <w:proofErr w:type="spellEnd"/>
      <w:r w:rsidRPr="005F044F">
        <w:rPr>
          <w:rFonts w:ascii="Georgia" w:hAnsi="Georgia"/>
        </w:rPr>
        <w:t xml:space="preserve">. In the </w:t>
      </w:r>
      <w:r w:rsidRPr="005F044F">
        <w:rPr>
          <w:rFonts w:ascii="Georgia" w:hAnsi="Georgia"/>
          <w:i/>
        </w:rPr>
        <w:t>"</w:t>
      </w:r>
      <w:proofErr w:type="spellStart"/>
      <w:r w:rsidRPr="005F044F">
        <w:rPr>
          <w:rFonts w:ascii="Georgia" w:hAnsi="Georgia"/>
          <w:i/>
        </w:rPr>
        <w:t>Redemption</w:t>
      </w:r>
      <w:proofErr w:type="spellEnd"/>
      <w:r w:rsidRPr="005F044F">
        <w:rPr>
          <w:rFonts w:ascii="Georgia" w:hAnsi="Georgia"/>
          <w:i/>
        </w:rPr>
        <w:t>"</w:t>
      </w:r>
      <w:r w:rsidR="005F044F" w:rsidRPr="005F044F">
        <w:rPr>
          <w:rFonts w:ascii="Georgia" w:hAnsi="Georgia"/>
          <w:i/>
        </w:rPr>
        <w:t>,</w:t>
      </w:r>
      <w:r w:rsidRPr="005F044F">
        <w:rPr>
          <w:rFonts w:ascii="Georgia" w:hAnsi="Georgia"/>
        </w:rPr>
        <w:t xml:space="preserve"> </w:t>
      </w:r>
      <w:r w:rsidR="005F044F" w:rsidRPr="005F044F">
        <w:rPr>
          <w:rFonts w:ascii="Georgia" w:hAnsi="Georgia"/>
        </w:rPr>
        <w:t xml:space="preserve">the </w:t>
      </w:r>
      <w:proofErr w:type="spellStart"/>
      <w:r w:rsidR="005F044F" w:rsidRPr="005F044F">
        <w:rPr>
          <w:rFonts w:ascii="Georgia" w:hAnsi="Georgia"/>
        </w:rPr>
        <w:t>ability</w:t>
      </w:r>
      <w:proofErr w:type="spellEnd"/>
      <w:r w:rsidR="005F044F" w:rsidRPr="005F044F">
        <w:rPr>
          <w:rFonts w:ascii="Georgia" w:hAnsi="Georgia"/>
        </w:rPr>
        <w:t xml:space="preserve"> of </w:t>
      </w:r>
      <w:proofErr w:type="spellStart"/>
      <w:r w:rsidR="005F044F" w:rsidRPr="005F044F">
        <w:rPr>
          <w:rFonts w:ascii="Georgia" w:hAnsi="Georgia"/>
        </w:rPr>
        <w:t>composition</w:t>
      </w:r>
      <w:proofErr w:type="spellEnd"/>
      <w:r w:rsidR="005F044F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makes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listener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hear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all</w:t>
      </w:r>
      <w:proofErr w:type="spellEnd"/>
      <w:r w:rsidRPr="005F044F">
        <w:rPr>
          <w:rFonts w:ascii="Georgia" w:hAnsi="Georgia"/>
        </w:rPr>
        <w:t xml:space="preserve"> the </w:t>
      </w:r>
      <w:proofErr w:type="spellStart"/>
      <w:r w:rsidRPr="005F044F">
        <w:rPr>
          <w:rFonts w:ascii="Georgia" w:hAnsi="Georgia"/>
        </w:rPr>
        <w:t>possibilities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organ</w:t>
      </w:r>
      <w:proofErr w:type="spellEnd"/>
      <w:r w:rsidRPr="005F044F">
        <w:rPr>
          <w:rFonts w:ascii="Georgia" w:hAnsi="Georgia"/>
        </w:rPr>
        <w:t>.</w:t>
      </w:r>
    </w:p>
    <w:p w:rsidR="005E4D67" w:rsidRPr="005F044F" w:rsidRDefault="005E4D67" w:rsidP="005E4D67">
      <w:pPr>
        <w:spacing w:after="0" w:line="240" w:lineRule="auto"/>
        <w:jc w:val="both"/>
        <w:rPr>
          <w:rFonts w:ascii="Georgia" w:hAnsi="Georgia"/>
        </w:rPr>
      </w:pPr>
      <w:r w:rsidRPr="005F044F">
        <w:rPr>
          <w:rFonts w:ascii="Georgia" w:hAnsi="Georgia"/>
        </w:rPr>
        <w:t xml:space="preserve">The </w:t>
      </w:r>
      <w:proofErr w:type="spellStart"/>
      <w:r w:rsidRPr="005F044F">
        <w:rPr>
          <w:rFonts w:ascii="Georgia" w:hAnsi="Georgia"/>
        </w:rPr>
        <w:t>concert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continues</w:t>
      </w:r>
      <w:proofErr w:type="spellEnd"/>
      <w:r w:rsidRPr="005F044F">
        <w:rPr>
          <w:rFonts w:ascii="Georgia" w:hAnsi="Georgia"/>
        </w:rPr>
        <w:t xml:space="preserve"> with </w:t>
      </w:r>
      <w:proofErr w:type="spellStart"/>
      <w:r w:rsidR="005F044F" w:rsidRPr="005F044F">
        <w:rPr>
          <w:rFonts w:ascii="Georgia" w:hAnsi="Georgia"/>
        </w:rPr>
        <w:t>pieces</w:t>
      </w:r>
      <w:proofErr w:type="spellEnd"/>
      <w:r w:rsidRPr="005F044F">
        <w:rPr>
          <w:rFonts w:ascii="Georgia" w:hAnsi="Georgia"/>
        </w:rPr>
        <w:t xml:space="preserve"> of </w:t>
      </w:r>
      <w:proofErr w:type="spellStart"/>
      <w:r w:rsidRPr="005F044F">
        <w:rPr>
          <w:rFonts w:ascii="Georgia" w:hAnsi="Georgia"/>
        </w:rPr>
        <w:t>two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="005F044F" w:rsidRPr="005F044F">
        <w:rPr>
          <w:rFonts w:ascii="Georgia" w:hAnsi="Georgia"/>
        </w:rPr>
        <w:t>Director</w:t>
      </w:r>
      <w:proofErr w:type="spellEnd"/>
      <w:r w:rsidR="005F044F" w:rsidRPr="005F044F">
        <w:rPr>
          <w:rFonts w:ascii="Georgia" w:hAnsi="Georgia"/>
        </w:rPr>
        <w:t xml:space="preserve"> of</w:t>
      </w:r>
      <w:r w:rsidRPr="005F044F">
        <w:rPr>
          <w:rFonts w:ascii="Georgia" w:hAnsi="Georgia"/>
        </w:rPr>
        <w:t xml:space="preserve"> Sistine </w:t>
      </w:r>
      <w:proofErr w:type="spellStart"/>
      <w:r w:rsidRPr="005F044F">
        <w:rPr>
          <w:rFonts w:ascii="Georgia" w:hAnsi="Georgia"/>
        </w:rPr>
        <w:t>Chapel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Choir</w:t>
      </w:r>
      <w:proofErr w:type="spellEnd"/>
      <w:r w:rsidRPr="005F044F">
        <w:rPr>
          <w:rFonts w:ascii="Georgia" w:hAnsi="Georgia"/>
        </w:rPr>
        <w:t xml:space="preserve"> (the </w:t>
      </w:r>
      <w:proofErr w:type="spellStart"/>
      <w:r w:rsidRPr="005F044F">
        <w:rPr>
          <w:rFonts w:ascii="Georgia" w:hAnsi="Georgia"/>
        </w:rPr>
        <w:t>choir</w:t>
      </w:r>
      <w:proofErr w:type="spellEnd"/>
      <w:r w:rsidRPr="005F044F">
        <w:rPr>
          <w:rFonts w:ascii="Georgia" w:hAnsi="Georgia"/>
        </w:rPr>
        <w:t xml:space="preserve"> of the Pope). The first </w:t>
      </w:r>
      <w:proofErr w:type="spellStart"/>
      <w:r w:rsidRPr="005F044F">
        <w:rPr>
          <w:rFonts w:ascii="Georgia" w:hAnsi="Georgia"/>
        </w:rPr>
        <w:t>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L.Perosi</w:t>
      </w:r>
      <w:proofErr w:type="spellEnd"/>
      <w:r w:rsidRPr="005F044F">
        <w:rPr>
          <w:rFonts w:ascii="Georgia" w:hAnsi="Georgia"/>
        </w:rPr>
        <w:t xml:space="preserve">. </w:t>
      </w:r>
      <w:r w:rsidR="00D43EF2" w:rsidRPr="005F044F">
        <w:rPr>
          <w:rFonts w:ascii="Georgia" w:hAnsi="Georgia"/>
          <w:i/>
        </w:rPr>
        <w:t>"</w:t>
      </w:r>
      <w:proofErr w:type="spellStart"/>
      <w:r w:rsidR="005F044F" w:rsidRPr="005F044F">
        <w:rPr>
          <w:rFonts w:ascii="Georgia" w:hAnsi="Georgia"/>
          <w:i/>
        </w:rPr>
        <w:t>O</w:t>
      </w:r>
      <w:r w:rsidRPr="005F044F">
        <w:rPr>
          <w:rFonts w:ascii="Georgia" w:hAnsi="Georgia"/>
          <w:i/>
        </w:rPr>
        <w:t>ffertory</w:t>
      </w:r>
      <w:proofErr w:type="spellEnd"/>
      <w:r w:rsidRPr="005F044F">
        <w:rPr>
          <w:rFonts w:ascii="Georgia" w:hAnsi="Georgia"/>
          <w:i/>
        </w:rPr>
        <w:t>"</w:t>
      </w:r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is</w:t>
      </w:r>
      <w:proofErr w:type="spellEnd"/>
      <w:r w:rsidRPr="005F044F">
        <w:rPr>
          <w:rFonts w:ascii="Georgia" w:hAnsi="Georgia"/>
        </w:rPr>
        <w:t xml:space="preserve"> a </w:t>
      </w:r>
      <w:proofErr w:type="spellStart"/>
      <w:r w:rsidR="005F044F" w:rsidRPr="005F044F">
        <w:rPr>
          <w:rFonts w:ascii="Georgia" w:hAnsi="Georgia"/>
        </w:rPr>
        <w:t>piece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where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is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used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liturgical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Gregorian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theme</w:t>
      </w:r>
      <w:proofErr w:type="spellEnd"/>
      <w:r w:rsidRPr="005F044F">
        <w:rPr>
          <w:rFonts w:ascii="Georgia" w:hAnsi="Georgia"/>
        </w:rPr>
        <w:t xml:space="preserve"> of the Veni Creator.</w:t>
      </w:r>
    </w:p>
    <w:p w:rsidR="00475E69" w:rsidRPr="005F044F" w:rsidRDefault="005F044F" w:rsidP="005E4D67">
      <w:pPr>
        <w:spacing w:after="0" w:line="240" w:lineRule="auto"/>
        <w:jc w:val="both"/>
        <w:rPr>
          <w:rFonts w:ascii="Georgia" w:hAnsi="Georgia"/>
          <w:sz w:val="20"/>
        </w:rPr>
      </w:pPr>
      <w:r w:rsidRPr="005F044F">
        <w:rPr>
          <w:rFonts w:ascii="Georgia" w:hAnsi="Georgia"/>
        </w:rPr>
        <w:t xml:space="preserve">The </w:t>
      </w:r>
      <w:proofErr w:type="spellStart"/>
      <w:r w:rsidRPr="005F044F">
        <w:rPr>
          <w:rFonts w:ascii="Georgia" w:hAnsi="Georgia"/>
        </w:rPr>
        <w:t>final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piece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concert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was</w:t>
      </w:r>
      <w:proofErr w:type="spellEnd"/>
      <w:r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composed</w:t>
      </w:r>
      <w:proofErr w:type="spellEnd"/>
      <w:r w:rsidRPr="005F044F">
        <w:rPr>
          <w:rFonts w:ascii="Georgia" w:hAnsi="Georgia"/>
        </w:rPr>
        <w:t xml:space="preserve"> by </w:t>
      </w:r>
      <w:proofErr w:type="spellStart"/>
      <w:r w:rsidRPr="005F044F">
        <w:rPr>
          <w:rFonts w:ascii="Georgia" w:hAnsi="Georgia"/>
        </w:rPr>
        <w:t>D.Bartolucci</w:t>
      </w:r>
      <w:proofErr w:type="spellEnd"/>
      <w:r w:rsidRPr="005F044F">
        <w:rPr>
          <w:rFonts w:ascii="Georgia" w:hAnsi="Georgia"/>
        </w:rPr>
        <w:t>,</w:t>
      </w:r>
      <w:r w:rsidR="005E4D67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organist</w:t>
      </w:r>
      <w:proofErr w:type="spellEnd"/>
      <w:r w:rsidRPr="005F044F">
        <w:rPr>
          <w:rFonts w:ascii="Georgia" w:hAnsi="Georgia"/>
        </w:rPr>
        <w:t xml:space="preserve"> of the </w:t>
      </w:r>
      <w:proofErr w:type="spellStart"/>
      <w:r w:rsidRPr="005F044F">
        <w:rPr>
          <w:rFonts w:ascii="Georgia" w:hAnsi="Georgia"/>
        </w:rPr>
        <w:t>Cathedral</w:t>
      </w:r>
      <w:proofErr w:type="spellEnd"/>
      <w:r w:rsidRPr="005F044F">
        <w:rPr>
          <w:rFonts w:ascii="Georgia" w:hAnsi="Georgia"/>
        </w:rPr>
        <w:t xml:space="preserve"> of Florence </w:t>
      </w:r>
      <w:proofErr w:type="spellStart"/>
      <w:r w:rsidRPr="005F044F">
        <w:rPr>
          <w:rFonts w:ascii="Georgia" w:hAnsi="Georgia"/>
        </w:rPr>
        <w:t>around</w:t>
      </w:r>
      <w:proofErr w:type="spellEnd"/>
      <w:r w:rsidRPr="005F044F">
        <w:rPr>
          <w:rFonts w:ascii="Georgia" w:hAnsi="Georgia"/>
        </w:rPr>
        <w:t xml:space="preserve"> 1935 </w:t>
      </w:r>
      <w:r w:rsidR="005E4D67" w:rsidRPr="005F044F">
        <w:rPr>
          <w:rFonts w:ascii="Georgia" w:hAnsi="Georgia"/>
        </w:rPr>
        <w:t xml:space="preserve">and </w:t>
      </w:r>
      <w:proofErr w:type="spellStart"/>
      <w:r w:rsidR="005E4D67" w:rsidRPr="005F044F">
        <w:rPr>
          <w:rFonts w:ascii="Georgia" w:hAnsi="Georgia"/>
        </w:rPr>
        <w:t>then</w:t>
      </w:r>
      <w:proofErr w:type="spellEnd"/>
      <w:r w:rsidR="005E4D67" w:rsidRPr="005F044F">
        <w:rPr>
          <w:rFonts w:ascii="Georgia" w:hAnsi="Georgia"/>
        </w:rPr>
        <w:t xml:space="preserve"> the </w:t>
      </w:r>
      <w:proofErr w:type="spellStart"/>
      <w:r w:rsidR="005E4D67" w:rsidRPr="005F044F">
        <w:rPr>
          <w:rFonts w:ascii="Georgia" w:hAnsi="Georgia"/>
        </w:rPr>
        <w:t>Perpetual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Director</w:t>
      </w:r>
      <w:proofErr w:type="spellEnd"/>
      <w:r w:rsidRPr="005F044F">
        <w:rPr>
          <w:rFonts w:ascii="Georgia" w:hAnsi="Georgia"/>
        </w:rPr>
        <w:t xml:space="preserve"> of </w:t>
      </w:r>
      <w:r w:rsidR="005E4D67" w:rsidRPr="005F044F">
        <w:rPr>
          <w:rFonts w:ascii="Georgia" w:hAnsi="Georgia"/>
        </w:rPr>
        <w:t xml:space="preserve">Sistine </w:t>
      </w:r>
      <w:proofErr w:type="spellStart"/>
      <w:r w:rsidR="005E4D67" w:rsidRPr="005F044F">
        <w:rPr>
          <w:rFonts w:ascii="Georgia" w:hAnsi="Georgia"/>
        </w:rPr>
        <w:t>Chapel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Choir</w:t>
      </w:r>
      <w:proofErr w:type="spellEnd"/>
      <w:r w:rsidR="005E4D67" w:rsidRPr="005F044F">
        <w:rPr>
          <w:rFonts w:ascii="Georgia" w:hAnsi="Georgia"/>
        </w:rPr>
        <w:t xml:space="preserve">. </w:t>
      </w:r>
      <w:r w:rsidR="005E4D67" w:rsidRPr="005F044F">
        <w:rPr>
          <w:rFonts w:ascii="Georgia" w:hAnsi="Georgia"/>
          <w:i/>
        </w:rPr>
        <w:t>"</w:t>
      </w:r>
      <w:r w:rsidRPr="005F044F">
        <w:rPr>
          <w:rFonts w:ascii="Georgia" w:hAnsi="Georgia"/>
          <w:i/>
        </w:rPr>
        <w:t>Trittico Mariano</w:t>
      </w:r>
      <w:r w:rsidR="005E4D67" w:rsidRPr="005F044F">
        <w:rPr>
          <w:rFonts w:ascii="Georgia" w:hAnsi="Georgia"/>
          <w:i/>
        </w:rPr>
        <w:t>"</w:t>
      </w:r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is</w:t>
      </w:r>
      <w:proofErr w:type="spellEnd"/>
      <w:r w:rsidR="005E4D67" w:rsidRPr="005F044F">
        <w:rPr>
          <w:rFonts w:ascii="Georgia" w:hAnsi="Georgia"/>
        </w:rPr>
        <w:t xml:space="preserve"> a </w:t>
      </w:r>
      <w:proofErr w:type="spellStart"/>
      <w:r w:rsidR="005E4D67" w:rsidRPr="005F044F">
        <w:rPr>
          <w:rFonts w:ascii="Georgia" w:hAnsi="Georgia"/>
        </w:rPr>
        <w:t>great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piece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which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uses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three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melody</w:t>
      </w:r>
      <w:proofErr w:type="spellEnd"/>
      <w:r w:rsidR="005E4D67" w:rsidRPr="005F044F">
        <w:rPr>
          <w:rFonts w:ascii="Georgia" w:hAnsi="Georgia"/>
        </w:rPr>
        <w:t xml:space="preserve"> from the </w:t>
      </w:r>
      <w:proofErr w:type="spellStart"/>
      <w:r w:rsidR="005E4D67" w:rsidRPr="005F044F">
        <w:rPr>
          <w:rFonts w:ascii="Georgia" w:hAnsi="Georgia"/>
        </w:rPr>
        <w:t>repertoire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Gregorian</w:t>
      </w:r>
      <w:proofErr w:type="spellEnd"/>
      <w:r w:rsidR="005E4D67" w:rsidRPr="005F044F">
        <w:rPr>
          <w:rFonts w:ascii="Georgia" w:hAnsi="Georgia"/>
        </w:rPr>
        <w:t xml:space="preserve">: Salve Regina, Ave Maria and Regina </w:t>
      </w:r>
      <w:proofErr w:type="spellStart"/>
      <w:r w:rsidR="005E4D67" w:rsidRPr="005F044F">
        <w:rPr>
          <w:rFonts w:ascii="Georgia" w:hAnsi="Georgia"/>
        </w:rPr>
        <w:t>Caeli</w:t>
      </w:r>
      <w:proofErr w:type="spellEnd"/>
      <w:r w:rsidR="005E4D67" w:rsidRPr="005F044F">
        <w:rPr>
          <w:rFonts w:ascii="Georgia" w:hAnsi="Georgia"/>
        </w:rPr>
        <w:t xml:space="preserve">. </w:t>
      </w:r>
      <w:proofErr w:type="spellStart"/>
      <w:r w:rsidR="005E4D67" w:rsidRPr="005F044F">
        <w:rPr>
          <w:rFonts w:ascii="Georgia" w:hAnsi="Georgia"/>
        </w:rPr>
        <w:t>These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three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Pr="005F044F">
        <w:rPr>
          <w:rFonts w:ascii="Georgia" w:hAnsi="Georgia"/>
        </w:rPr>
        <w:t>melody</w:t>
      </w:r>
      <w:proofErr w:type="spellEnd"/>
      <w:r w:rsidR="005E4D67" w:rsidRPr="005F044F">
        <w:rPr>
          <w:rFonts w:ascii="Georgia" w:hAnsi="Georgia"/>
        </w:rPr>
        <w:t xml:space="preserve"> are </w:t>
      </w:r>
      <w:proofErr w:type="spellStart"/>
      <w:r w:rsidR="005E4D67" w:rsidRPr="005F044F">
        <w:rPr>
          <w:rFonts w:ascii="Georgia" w:hAnsi="Georgia"/>
        </w:rPr>
        <w:t>placed</w:t>
      </w:r>
      <w:proofErr w:type="spellEnd"/>
      <w:r w:rsidR="005E4D67" w:rsidRPr="005F044F">
        <w:rPr>
          <w:rFonts w:ascii="Georgia" w:hAnsi="Georgia"/>
        </w:rPr>
        <w:t xml:space="preserve"> in </w:t>
      </w:r>
      <w:proofErr w:type="spellStart"/>
      <w:r w:rsidR="005E4D67" w:rsidRPr="005F044F">
        <w:rPr>
          <w:rFonts w:ascii="Georgia" w:hAnsi="Georgia"/>
        </w:rPr>
        <w:t>three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classic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forms</w:t>
      </w:r>
      <w:proofErr w:type="spellEnd"/>
      <w:r w:rsidR="005E4D67" w:rsidRPr="005F044F">
        <w:rPr>
          <w:rFonts w:ascii="Georgia" w:hAnsi="Georgia"/>
        </w:rPr>
        <w:t xml:space="preserve"> of </w:t>
      </w:r>
      <w:proofErr w:type="spellStart"/>
      <w:r w:rsidR="005E4D67" w:rsidRPr="005F044F">
        <w:rPr>
          <w:rFonts w:ascii="Georgia" w:hAnsi="Georgia"/>
        </w:rPr>
        <w:t>composition</w:t>
      </w:r>
      <w:proofErr w:type="spellEnd"/>
      <w:r w:rsidR="005E4D67" w:rsidRPr="005F044F">
        <w:rPr>
          <w:rFonts w:ascii="Georgia" w:hAnsi="Georgia"/>
        </w:rPr>
        <w:t xml:space="preserve">, Toccata, </w:t>
      </w:r>
      <w:proofErr w:type="spellStart"/>
      <w:r w:rsidR="005E4D67" w:rsidRPr="005F044F">
        <w:rPr>
          <w:rFonts w:ascii="Georgia" w:hAnsi="Georgia"/>
        </w:rPr>
        <w:t>Chorale</w:t>
      </w:r>
      <w:proofErr w:type="spellEnd"/>
      <w:r w:rsidR="005E4D67" w:rsidRPr="005F044F">
        <w:rPr>
          <w:rFonts w:ascii="Georgia" w:hAnsi="Georgia"/>
        </w:rPr>
        <w:t xml:space="preserve"> and </w:t>
      </w:r>
      <w:proofErr w:type="spellStart"/>
      <w:r w:rsidR="005E4D67" w:rsidRPr="005F044F">
        <w:rPr>
          <w:rFonts w:ascii="Georgia" w:hAnsi="Georgia"/>
        </w:rPr>
        <w:t>Fugue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forming</w:t>
      </w:r>
      <w:proofErr w:type="spellEnd"/>
      <w:r w:rsidR="005E4D67" w:rsidRPr="005F044F">
        <w:rPr>
          <w:rFonts w:ascii="Georgia" w:hAnsi="Georgia"/>
        </w:rPr>
        <w:t xml:space="preserve"> a </w:t>
      </w:r>
      <w:proofErr w:type="spellStart"/>
      <w:r w:rsidR="005E4D67" w:rsidRPr="005F044F">
        <w:rPr>
          <w:rFonts w:ascii="Georgia" w:hAnsi="Georgia"/>
        </w:rPr>
        <w:t>triptych</w:t>
      </w:r>
      <w:proofErr w:type="spellEnd"/>
      <w:r w:rsidR="005E4D67" w:rsidRPr="005F044F">
        <w:rPr>
          <w:rFonts w:ascii="Georgia" w:hAnsi="Georgia"/>
        </w:rPr>
        <w:t xml:space="preserve"> of </w:t>
      </w:r>
      <w:proofErr w:type="spellStart"/>
      <w:r w:rsidR="005E4D67" w:rsidRPr="005F044F">
        <w:rPr>
          <w:rFonts w:ascii="Georgia" w:hAnsi="Georgia"/>
        </w:rPr>
        <w:t>great</w:t>
      </w:r>
      <w:proofErr w:type="spellEnd"/>
      <w:r w:rsidR="005E4D67" w:rsidRPr="005F044F">
        <w:rPr>
          <w:rFonts w:ascii="Georgia" w:hAnsi="Georgia"/>
        </w:rPr>
        <w:t xml:space="preserve"> </w:t>
      </w:r>
      <w:proofErr w:type="spellStart"/>
      <w:r w:rsidR="005E4D67" w:rsidRPr="005F044F">
        <w:rPr>
          <w:rFonts w:ascii="Georgia" w:hAnsi="Georgia"/>
        </w:rPr>
        <w:t>interest</w:t>
      </w:r>
      <w:proofErr w:type="spellEnd"/>
      <w:r w:rsidR="005E4D67" w:rsidRPr="005F044F">
        <w:rPr>
          <w:rFonts w:ascii="Georgia" w:hAnsi="Georgia"/>
        </w:rPr>
        <w:t>.</w:t>
      </w:r>
    </w:p>
    <w:p w:rsidR="00B5031E" w:rsidRPr="003F7837" w:rsidRDefault="00B5031E" w:rsidP="008D4AFE">
      <w:pPr>
        <w:pStyle w:val="Corpodeltesto21"/>
        <w:ind w:right="-1"/>
        <w:jc w:val="center"/>
        <w:rPr>
          <w:rFonts w:ascii="Book Antiqua" w:hAnsi="Book Antiqua"/>
          <w:smallCaps/>
          <w:sz w:val="32"/>
        </w:rPr>
      </w:pPr>
    </w:p>
    <w:p w:rsidR="003137D2" w:rsidRPr="00BC402D" w:rsidRDefault="003137D2" w:rsidP="003137D2">
      <w:pPr>
        <w:spacing w:after="0" w:line="240" w:lineRule="auto"/>
        <w:jc w:val="center"/>
        <w:rPr>
          <w:rFonts w:ascii="Georgia" w:hAnsi="Georgia"/>
          <w:b/>
          <w:smallCaps/>
          <w:sz w:val="32"/>
        </w:rPr>
      </w:pPr>
      <w:r>
        <w:rPr>
          <w:rFonts w:ascii="Georgia" w:hAnsi="Georgia"/>
          <w:b/>
          <w:smallCaps/>
          <w:sz w:val="32"/>
        </w:rPr>
        <w:t>Curriculum</w:t>
      </w:r>
    </w:p>
    <w:p w:rsidR="00B5031E" w:rsidRPr="003137D2" w:rsidRDefault="00B5031E" w:rsidP="008D4AFE">
      <w:pPr>
        <w:pStyle w:val="Corpodeltesto21"/>
        <w:ind w:right="-1"/>
        <w:jc w:val="center"/>
        <w:rPr>
          <w:rFonts w:ascii="Book Antiqua" w:hAnsi="Book Antiqua"/>
          <w:smallCaps/>
          <w:sz w:val="20"/>
        </w:rPr>
      </w:pP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Daniele Dori</w:t>
      </w:r>
      <w:r w:rsidRPr="0089277D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/>
          <w:sz w:val="22"/>
          <w:szCs w:val="22"/>
        </w:rPr>
        <w:t>Titular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Organist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Cathedral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Florence,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was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born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in Siena in 1987.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89277D"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graduated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in piano,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and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composition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Pontifical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Institute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Sacred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Music in Rome and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Conservatory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Pavia.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89277D">
        <w:rPr>
          <w:rFonts w:ascii="Georgia" w:hAnsi="Georgia"/>
          <w:color w:val="000000"/>
          <w:sz w:val="22"/>
          <w:szCs w:val="22"/>
        </w:rPr>
        <w:t xml:space="preserve">On 29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September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2015 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received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="00D43EF2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="00D43EF2">
        <w:rPr>
          <w:rFonts w:ascii="Georgia" w:hAnsi="Georgia"/>
          <w:color w:val="000000"/>
          <w:sz w:val="22"/>
          <w:szCs w:val="22"/>
        </w:rPr>
        <w:t>Conservatory</w:t>
      </w:r>
      <w:proofErr w:type="spellEnd"/>
      <w:r w:rsidR="00D43EF2">
        <w:rPr>
          <w:rFonts w:ascii="Georgia" w:hAnsi="Georgia"/>
          <w:color w:val="000000"/>
          <w:sz w:val="22"/>
          <w:szCs w:val="22"/>
        </w:rPr>
        <w:t xml:space="preserve"> of Florence </w:t>
      </w:r>
      <w:r w:rsidRPr="0089277D">
        <w:rPr>
          <w:rFonts w:ascii="Georgia" w:hAnsi="Georgia"/>
          <w:color w:val="000000"/>
          <w:sz w:val="22"/>
          <w:szCs w:val="22"/>
        </w:rPr>
        <w:t xml:space="preserve">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Postgraduate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Diploma's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Degree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in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Composition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>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He</w:t>
      </w:r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specialized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with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teachers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internationally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Giancarlo Parodi, Olivier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Latry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Ludger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Lohmann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Gerhard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Gnann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Guy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Bovet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>.</w:t>
      </w:r>
    </w:p>
    <w:p w:rsid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89277D"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has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given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concerts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in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most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important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festivals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in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Italy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>, Fran</w:t>
      </w:r>
      <w:r>
        <w:rPr>
          <w:rFonts w:ascii="Georgia" w:hAnsi="Georgia"/>
          <w:color w:val="000000"/>
          <w:sz w:val="22"/>
          <w:szCs w:val="22"/>
        </w:rPr>
        <w:t xml:space="preserve">ce, Bulgaria, </w:t>
      </w:r>
      <w:proofErr w:type="spellStart"/>
      <w:r>
        <w:rPr>
          <w:rFonts w:ascii="Georgia" w:hAnsi="Georgia"/>
          <w:color w:val="000000"/>
          <w:sz w:val="22"/>
          <w:szCs w:val="22"/>
        </w:rPr>
        <w:t>Denmark</w:t>
      </w:r>
      <w:proofErr w:type="spellEnd"/>
      <w:r>
        <w:rPr>
          <w:rFonts w:ascii="Georgia" w:hAnsi="Georgia"/>
          <w:color w:val="000000"/>
          <w:sz w:val="22"/>
          <w:szCs w:val="22"/>
        </w:rPr>
        <w:t>, Germany.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>
        <w:rPr>
          <w:rFonts w:ascii="Georgia" w:hAnsi="Georgia"/>
          <w:color w:val="000000"/>
          <w:sz w:val="22"/>
          <w:szCs w:val="22"/>
        </w:rPr>
        <w:t>is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artistic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director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the International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Festival "</w:t>
      </w:r>
      <w:proofErr w:type="spellStart"/>
      <w:r w:rsidRPr="0089277D">
        <w:rPr>
          <w:rFonts w:ascii="Georgia" w:hAnsi="Georgia"/>
          <w:i/>
          <w:color w:val="000000"/>
          <w:sz w:val="22"/>
          <w:szCs w:val="22"/>
        </w:rPr>
        <w:t>Harmonia</w:t>
      </w:r>
      <w:proofErr w:type="spellEnd"/>
      <w:r w:rsidRPr="0089277D">
        <w:rPr>
          <w:rFonts w:ascii="Georgia" w:hAnsi="Georgia"/>
          <w:i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i/>
          <w:color w:val="000000"/>
          <w:sz w:val="22"/>
          <w:szCs w:val="22"/>
        </w:rPr>
        <w:t>saeculi</w:t>
      </w:r>
      <w:proofErr w:type="spellEnd"/>
      <w:r>
        <w:rPr>
          <w:rFonts w:ascii="Georgia" w:hAnsi="Georgia"/>
          <w:color w:val="000000"/>
          <w:sz w:val="22"/>
          <w:szCs w:val="22"/>
        </w:rPr>
        <w:t>" in Radda in Chianti.</w:t>
      </w:r>
    </w:p>
    <w:p w:rsidR="0089277D" w:rsidRPr="0089277D" w:rsidRDefault="00D43EF2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In </w:t>
      </w:r>
      <w:proofErr w:type="spellStart"/>
      <w:r>
        <w:rPr>
          <w:rFonts w:ascii="Georgia" w:hAnsi="Georgia"/>
          <w:color w:val="000000"/>
          <w:sz w:val="22"/>
          <w:szCs w:val="22"/>
        </w:rPr>
        <w:t>November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2012 </w:t>
      </w:r>
      <w:r w:rsidR="00683FBB"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 w:rsidR="00683FBB">
        <w:rPr>
          <w:rFonts w:ascii="Georgia" w:hAnsi="Georgia"/>
          <w:color w:val="000000"/>
          <w:sz w:val="22"/>
          <w:szCs w:val="22"/>
        </w:rPr>
        <w:t>was</w:t>
      </w:r>
      <w:proofErr w:type="spellEnd"/>
      <w:r w:rsidR="00683FBB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683FBB">
        <w:rPr>
          <w:rFonts w:ascii="Georgia" w:hAnsi="Georgia"/>
          <w:color w:val="000000"/>
          <w:sz w:val="22"/>
          <w:szCs w:val="22"/>
        </w:rPr>
        <w:t>nominated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89277D">
        <w:rPr>
          <w:rFonts w:ascii="Georgia" w:hAnsi="Georgia"/>
          <w:color w:val="000000"/>
          <w:sz w:val="22"/>
          <w:szCs w:val="22"/>
        </w:rPr>
        <w:t>Titular</w:t>
      </w:r>
      <w:proofErr w:type="spellEnd"/>
      <w:r w:rsid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89277D">
        <w:rPr>
          <w:rFonts w:ascii="Georgia" w:hAnsi="Georgia"/>
          <w:color w:val="000000"/>
          <w:sz w:val="22"/>
          <w:szCs w:val="22"/>
        </w:rPr>
        <w:t>O</w:t>
      </w:r>
      <w:r w:rsidR="0089277D" w:rsidRPr="0089277D">
        <w:rPr>
          <w:rFonts w:ascii="Georgia" w:hAnsi="Georgia"/>
          <w:color w:val="000000"/>
          <w:sz w:val="22"/>
          <w:szCs w:val="22"/>
        </w:rPr>
        <w:t>rganist</w:t>
      </w:r>
      <w:proofErr w:type="spellEnd"/>
      <w:r w:rsidR="0089277D" w:rsidRPr="0089277D">
        <w:rPr>
          <w:rFonts w:ascii="Georgia" w:hAnsi="Georgia"/>
          <w:color w:val="000000"/>
          <w:sz w:val="22"/>
          <w:szCs w:val="22"/>
        </w:rPr>
        <w:t xml:space="preserve"> of the </w:t>
      </w:r>
      <w:proofErr w:type="spellStart"/>
      <w:r w:rsidR="0089277D" w:rsidRPr="0089277D">
        <w:rPr>
          <w:rFonts w:ascii="Georgia" w:hAnsi="Georgia"/>
          <w:color w:val="000000"/>
          <w:sz w:val="22"/>
          <w:szCs w:val="22"/>
        </w:rPr>
        <w:t>Cathedral</w:t>
      </w:r>
      <w:proofErr w:type="spellEnd"/>
      <w:r w:rsidR="0089277D" w:rsidRPr="0089277D">
        <w:rPr>
          <w:rFonts w:ascii="Georgia" w:hAnsi="Georgia"/>
          <w:color w:val="000000"/>
          <w:sz w:val="22"/>
          <w:szCs w:val="22"/>
        </w:rPr>
        <w:t xml:space="preserve"> of Florence and </w:t>
      </w:r>
      <w:proofErr w:type="spellStart"/>
      <w:r w:rsidR="0089277D" w:rsidRPr="0089277D">
        <w:rPr>
          <w:rFonts w:ascii="Georgia" w:hAnsi="Georgia"/>
          <w:color w:val="000000"/>
          <w:sz w:val="22"/>
          <w:szCs w:val="22"/>
        </w:rPr>
        <w:t>Organist</w:t>
      </w:r>
      <w:proofErr w:type="spellEnd"/>
      <w:r w:rsidR="0089277D" w:rsidRPr="0089277D">
        <w:rPr>
          <w:rFonts w:ascii="Georgia" w:hAnsi="Georgia"/>
          <w:color w:val="000000"/>
          <w:sz w:val="22"/>
          <w:szCs w:val="22"/>
        </w:rPr>
        <w:t xml:space="preserve"> of the </w:t>
      </w:r>
      <w:proofErr w:type="spellStart"/>
      <w:r w:rsidR="0089277D" w:rsidRPr="0089277D">
        <w:rPr>
          <w:rFonts w:ascii="Georgia" w:hAnsi="Georgia"/>
          <w:color w:val="000000"/>
          <w:sz w:val="22"/>
          <w:szCs w:val="22"/>
        </w:rPr>
        <w:t>Cathedral</w:t>
      </w:r>
      <w:proofErr w:type="spellEnd"/>
      <w:r w:rsidR="0089277D"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89277D" w:rsidRPr="0089277D">
        <w:rPr>
          <w:rFonts w:ascii="Georgia" w:hAnsi="Georgia"/>
          <w:color w:val="000000"/>
          <w:sz w:val="22"/>
          <w:szCs w:val="22"/>
        </w:rPr>
        <w:t>Choir</w:t>
      </w:r>
      <w:proofErr w:type="spellEnd"/>
      <w:r w:rsidR="0089277D" w:rsidRPr="0089277D">
        <w:rPr>
          <w:rFonts w:ascii="Georgia" w:hAnsi="Georgia"/>
          <w:color w:val="000000"/>
          <w:sz w:val="22"/>
          <w:szCs w:val="22"/>
        </w:rPr>
        <w:t xml:space="preserve"> of Florence.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 w:rsidRPr="0089277D">
        <w:rPr>
          <w:rFonts w:ascii="Georgia" w:hAnsi="Georgia"/>
          <w:color w:val="000000"/>
          <w:sz w:val="22"/>
          <w:szCs w:val="22"/>
        </w:rPr>
        <w:t xml:space="preserve">In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November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2015 </w:t>
      </w:r>
      <w:r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was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organist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the National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Congress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"Florence 2015"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playing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also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during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visit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Pope Francis to the city of Florence in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Cathedral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Santa Maria del Fiore </w:t>
      </w:r>
      <w:r>
        <w:rPr>
          <w:rFonts w:ascii="Georgia" w:hAnsi="Georgia"/>
          <w:color w:val="000000"/>
          <w:sz w:val="22"/>
          <w:szCs w:val="22"/>
        </w:rPr>
        <w:t>and</w:t>
      </w:r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during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>
        <w:rPr>
          <w:rFonts w:ascii="Georgia" w:hAnsi="Georgia"/>
          <w:color w:val="000000"/>
          <w:sz w:val="22"/>
          <w:szCs w:val="22"/>
        </w:rPr>
        <w:t>Holy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9277D">
        <w:rPr>
          <w:rFonts w:ascii="Georgia" w:hAnsi="Georgia"/>
          <w:color w:val="000000"/>
          <w:sz w:val="22"/>
          <w:szCs w:val="22"/>
        </w:rPr>
        <w:t xml:space="preserve">Mass, broadcast live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worldwide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telecast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by RaiUno and the Vatican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Television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Center,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Stadium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"A. </w:t>
      </w:r>
      <w:r>
        <w:rPr>
          <w:rFonts w:ascii="Georgia" w:hAnsi="Georgia"/>
          <w:color w:val="000000"/>
          <w:sz w:val="22"/>
          <w:szCs w:val="22"/>
        </w:rPr>
        <w:t>Franchi</w:t>
      </w:r>
      <w:r w:rsidRPr="0089277D">
        <w:rPr>
          <w:rFonts w:ascii="Georgia" w:hAnsi="Georgia"/>
          <w:color w:val="000000"/>
          <w:sz w:val="22"/>
          <w:szCs w:val="22"/>
        </w:rPr>
        <w:t>"</w:t>
      </w:r>
      <w:r w:rsidR="00683FBB">
        <w:rPr>
          <w:rFonts w:ascii="Georgia" w:hAnsi="Georgia"/>
          <w:color w:val="000000"/>
          <w:sz w:val="22"/>
          <w:szCs w:val="22"/>
        </w:rPr>
        <w:t xml:space="preserve"> </w:t>
      </w:r>
      <w:r w:rsidRPr="0089277D">
        <w:rPr>
          <w:rFonts w:ascii="Georgia" w:hAnsi="Georgia"/>
          <w:color w:val="000000"/>
          <w:sz w:val="22"/>
          <w:szCs w:val="22"/>
        </w:rPr>
        <w:t xml:space="preserve">with the Orchestra and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Chorus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the Maggio Musicale Fiorentino.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proofErr w:type="spellStart"/>
      <w:r w:rsidRPr="0089277D">
        <w:rPr>
          <w:rFonts w:ascii="Georgia" w:hAnsi="Georgia"/>
          <w:color w:val="000000"/>
          <w:sz w:val="22"/>
          <w:szCs w:val="22"/>
        </w:rPr>
        <w:t>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a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composer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has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/>
          <w:sz w:val="22"/>
          <w:szCs w:val="22"/>
        </w:rPr>
        <w:t>composed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vocal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and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instrumental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works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including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>: "</w:t>
      </w:r>
      <w:r>
        <w:rPr>
          <w:rFonts w:ascii="Georgia" w:hAnsi="Georgia"/>
          <w:color w:val="000000"/>
          <w:sz w:val="22"/>
          <w:szCs w:val="22"/>
        </w:rPr>
        <w:t>Il fiore di Maria</w:t>
      </w:r>
      <w:r w:rsidRPr="0089277D">
        <w:rPr>
          <w:rFonts w:ascii="Georgia" w:hAnsi="Georgia"/>
          <w:color w:val="000000"/>
          <w:sz w:val="22"/>
          <w:szCs w:val="22"/>
        </w:rPr>
        <w:t>"</w:t>
      </w:r>
      <w:r w:rsidR="00683FBB">
        <w:rPr>
          <w:rFonts w:ascii="Georgia" w:hAnsi="Georgia"/>
          <w:color w:val="000000"/>
          <w:sz w:val="22"/>
          <w:szCs w:val="22"/>
        </w:rPr>
        <w:t>,</w:t>
      </w:r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cantata</w:t>
      </w:r>
      <w:r w:rsidRPr="0089277D">
        <w:rPr>
          <w:rFonts w:ascii="Georgia" w:hAnsi="Georgia"/>
          <w:color w:val="000000"/>
          <w:sz w:val="22"/>
          <w:szCs w:val="22"/>
        </w:rPr>
        <w:t xml:space="preserve"> by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Cathedral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Florence for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soloists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choir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and orchestra and "Concerto" for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and Orchestra.</w:t>
      </w:r>
    </w:p>
    <w:p w:rsidR="0089277D" w:rsidRP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He </w:t>
      </w:r>
      <w:proofErr w:type="spellStart"/>
      <w:r>
        <w:rPr>
          <w:rFonts w:ascii="Georgia" w:hAnsi="Georgia"/>
          <w:color w:val="000000"/>
          <w:sz w:val="22"/>
          <w:szCs w:val="22"/>
        </w:rPr>
        <w:t>is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 w:rsidR="00683FBB">
        <w:rPr>
          <w:rFonts w:ascii="Georgia" w:hAnsi="Georgia"/>
          <w:color w:val="000000"/>
          <w:sz w:val="22"/>
          <w:szCs w:val="22"/>
        </w:rPr>
        <w:t>professor</w:t>
      </w:r>
      <w:r w:rsidRPr="0089277D">
        <w:rPr>
          <w:rFonts w:ascii="Georgia" w:hAnsi="Georgia"/>
          <w:color w:val="000000"/>
          <w:sz w:val="22"/>
          <w:szCs w:val="22"/>
        </w:rPr>
        <w:t xml:space="preserve"> of </w:t>
      </w:r>
      <w:r>
        <w:rPr>
          <w:rFonts w:ascii="Georgia" w:hAnsi="Georgia"/>
          <w:color w:val="000000"/>
          <w:sz w:val="22"/>
          <w:szCs w:val="22"/>
        </w:rPr>
        <w:t xml:space="preserve">Music </w:t>
      </w:r>
      <w:proofErr w:type="spellStart"/>
      <w:r>
        <w:rPr>
          <w:rFonts w:ascii="Georgia" w:hAnsi="Georgia"/>
          <w:color w:val="000000"/>
          <w:sz w:val="22"/>
          <w:szCs w:val="22"/>
        </w:rPr>
        <w:t>Theory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, Piano, </w:t>
      </w:r>
      <w:proofErr w:type="spellStart"/>
      <w:r>
        <w:rPr>
          <w:rFonts w:ascii="Georgia" w:hAnsi="Georgia"/>
          <w:color w:val="000000"/>
          <w:sz w:val="22"/>
          <w:szCs w:val="22"/>
        </w:rPr>
        <w:t>Composition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and</w:t>
      </w:r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Organ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Accademia Musicale</w:t>
      </w:r>
      <w:r w:rsidRPr="0089277D">
        <w:rPr>
          <w:rFonts w:ascii="Georgia" w:hAnsi="Georgia"/>
          <w:color w:val="000000"/>
          <w:sz w:val="22"/>
          <w:szCs w:val="22"/>
        </w:rPr>
        <w:t xml:space="preserve"> Valdarnese and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Diocesan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Institute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of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Sacred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Music of Fiesole.</w:t>
      </w:r>
    </w:p>
    <w:p w:rsidR="0089277D" w:rsidRDefault="0089277D" w:rsidP="0089277D">
      <w:pPr>
        <w:pStyle w:val="Corpodeltesto21"/>
        <w:ind w:right="-1"/>
        <w:rPr>
          <w:rFonts w:ascii="Georgia" w:hAnsi="Georgia"/>
          <w:color w:val="000000"/>
          <w:sz w:val="22"/>
          <w:szCs w:val="22"/>
        </w:rPr>
      </w:pPr>
      <w:proofErr w:type="spellStart"/>
      <w:r w:rsidRPr="0089277D">
        <w:rPr>
          <w:rFonts w:ascii="Georgia" w:hAnsi="Georgia"/>
          <w:color w:val="000000"/>
          <w:sz w:val="22"/>
          <w:szCs w:val="22"/>
        </w:rPr>
        <w:t>Since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October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2015 </w:t>
      </w:r>
      <w:r w:rsidR="00683FBB">
        <w:rPr>
          <w:rFonts w:ascii="Georgia" w:hAnsi="Georgia"/>
          <w:color w:val="000000"/>
          <w:sz w:val="22"/>
          <w:szCs w:val="22"/>
        </w:rPr>
        <w:t xml:space="preserve">he </w:t>
      </w:r>
      <w:bookmarkStart w:id="0" w:name="_GoBack"/>
      <w:bookmarkEnd w:id="0"/>
      <w:r w:rsidRPr="0089277D">
        <w:rPr>
          <w:rFonts w:ascii="Georgia" w:hAnsi="Georgia"/>
          <w:color w:val="000000"/>
          <w:sz w:val="22"/>
          <w:szCs w:val="22"/>
        </w:rPr>
        <w:t xml:space="preserve">is Professor of </w:t>
      </w:r>
      <w:r>
        <w:rPr>
          <w:rFonts w:ascii="Georgia" w:hAnsi="Georgia"/>
          <w:color w:val="000000"/>
          <w:sz w:val="22"/>
          <w:szCs w:val="22"/>
        </w:rPr>
        <w:t xml:space="preserve">Music </w:t>
      </w:r>
      <w:proofErr w:type="spellStart"/>
      <w:r>
        <w:rPr>
          <w:rFonts w:ascii="Georgia" w:hAnsi="Georgia"/>
          <w:color w:val="000000"/>
          <w:sz w:val="22"/>
          <w:szCs w:val="22"/>
        </w:rPr>
        <w:t>Theory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89277D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89277D">
        <w:rPr>
          <w:rFonts w:ascii="Georgia" w:hAnsi="Georgia"/>
          <w:color w:val="000000"/>
          <w:sz w:val="22"/>
          <w:szCs w:val="22"/>
        </w:rPr>
        <w:t>at</w:t>
      </w:r>
      <w:proofErr w:type="spellEnd"/>
      <w:r w:rsidRPr="0089277D">
        <w:rPr>
          <w:rFonts w:ascii="Georgia" w:hAnsi="Georgia"/>
          <w:color w:val="000000"/>
          <w:sz w:val="22"/>
          <w:szCs w:val="22"/>
        </w:rPr>
        <w:t xml:space="preserve"> the School of Music of Fiesole</w:t>
      </w:r>
      <w:r>
        <w:rPr>
          <w:rFonts w:ascii="Georgia" w:hAnsi="Georgia"/>
          <w:color w:val="000000"/>
          <w:sz w:val="22"/>
          <w:szCs w:val="22"/>
        </w:rPr>
        <w:t xml:space="preserve"> (Scuola di Musica di Fiesole)</w:t>
      </w:r>
      <w:r w:rsidRPr="0089277D">
        <w:rPr>
          <w:rFonts w:ascii="Georgia" w:hAnsi="Georgia"/>
          <w:color w:val="000000"/>
          <w:sz w:val="22"/>
          <w:szCs w:val="22"/>
        </w:rPr>
        <w:t>.</w:t>
      </w:r>
    </w:p>
    <w:p w:rsidR="001D082E" w:rsidRPr="00F63752" w:rsidRDefault="00683FBB" w:rsidP="0089277D">
      <w:pPr>
        <w:pStyle w:val="Corpodeltesto21"/>
        <w:ind w:right="-1"/>
        <w:jc w:val="left"/>
        <w:rPr>
          <w:rFonts w:ascii="Book Antiqua" w:hAnsi="Book Antiqua"/>
          <w:sz w:val="22"/>
          <w:szCs w:val="22"/>
          <w:lang w:val="en-US"/>
        </w:rPr>
      </w:pPr>
      <w:hyperlink r:id="rId4" w:history="1">
        <w:r w:rsidR="004218CA" w:rsidRPr="00977027">
          <w:rPr>
            <w:rStyle w:val="Collegamentoipertestuale"/>
            <w:rFonts w:ascii="Georgia" w:hAnsi="Georgia"/>
            <w:sz w:val="22"/>
            <w:szCs w:val="22"/>
          </w:rPr>
          <w:t>www.danieledori.com</w:t>
        </w:r>
      </w:hyperlink>
    </w:p>
    <w:sectPr w:rsidR="001D082E" w:rsidRPr="00F63752" w:rsidSect="00AC37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69"/>
    <w:rsid w:val="0013178B"/>
    <w:rsid w:val="001D082E"/>
    <w:rsid w:val="0023647E"/>
    <w:rsid w:val="00310819"/>
    <w:rsid w:val="00310F95"/>
    <w:rsid w:val="003137D2"/>
    <w:rsid w:val="00387D6B"/>
    <w:rsid w:val="003A54AA"/>
    <w:rsid w:val="003C3DAB"/>
    <w:rsid w:val="003C79FD"/>
    <w:rsid w:val="003F7837"/>
    <w:rsid w:val="004218CA"/>
    <w:rsid w:val="00460C2D"/>
    <w:rsid w:val="00475E69"/>
    <w:rsid w:val="005C6693"/>
    <w:rsid w:val="005E4D67"/>
    <w:rsid w:val="005F044F"/>
    <w:rsid w:val="00625A93"/>
    <w:rsid w:val="00634C9C"/>
    <w:rsid w:val="00683FBB"/>
    <w:rsid w:val="00715CEA"/>
    <w:rsid w:val="007B3E3B"/>
    <w:rsid w:val="007D73CC"/>
    <w:rsid w:val="00810DE6"/>
    <w:rsid w:val="00814FF8"/>
    <w:rsid w:val="0089277D"/>
    <w:rsid w:val="008D4AFE"/>
    <w:rsid w:val="0096390B"/>
    <w:rsid w:val="009A2F9C"/>
    <w:rsid w:val="009A7BA8"/>
    <w:rsid w:val="00A002F1"/>
    <w:rsid w:val="00A2527B"/>
    <w:rsid w:val="00A66900"/>
    <w:rsid w:val="00A82394"/>
    <w:rsid w:val="00AC3721"/>
    <w:rsid w:val="00B5031E"/>
    <w:rsid w:val="00B564E8"/>
    <w:rsid w:val="00B7563B"/>
    <w:rsid w:val="00BC402D"/>
    <w:rsid w:val="00C06413"/>
    <w:rsid w:val="00C36437"/>
    <w:rsid w:val="00CA307C"/>
    <w:rsid w:val="00D40EEA"/>
    <w:rsid w:val="00D43EF2"/>
    <w:rsid w:val="00D50BEE"/>
    <w:rsid w:val="00DE0C11"/>
    <w:rsid w:val="00DF4740"/>
    <w:rsid w:val="00E90EEB"/>
    <w:rsid w:val="00EA2574"/>
    <w:rsid w:val="00F01DF5"/>
    <w:rsid w:val="00F052E1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3EEC-78DD-4FF3-A264-D1531CE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6</cp:revision>
  <dcterms:created xsi:type="dcterms:W3CDTF">2016-01-11T12:07:00Z</dcterms:created>
  <dcterms:modified xsi:type="dcterms:W3CDTF">2016-01-11T12:30:00Z</dcterms:modified>
</cp:coreProperties>
</file>